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1093" w14:textId="77777777" w:rsidR="00A44392" w:rsidRPr="004C2A3D" w:rsidRDefault="00A44392">
      <w:pPr>
        <w:rPr>
          <w:rFonts w:ascii="Arial Narrow" w:hAnsi="Arial Narrow"/>
          <w:u w:val="single"/>
          <w:lang w:val="en-CA"/>
        </w:rPr>
      </w:pP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4538"/>
        <w:gridCol w:w="2129"/>
        <w:gridCol w:w="1377"/>
        <w:gridCol w:w="160"/>
        <w:gridCol w:w="164"/>
      </w:tblGrid>
      <w:tr w:rsidR="00AE1077" w:rsidRPr="004C2A3D" w14:paraId="0F9FD58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228" w:type="dxa"/>
            <w:gridSpan w:val="2"/>
            <w:shd w:val="clear" w:color="auto" w:fill="D9D9D9"/>
            <w:vAlign w:val="center"/>
          </w:tcPr>
          <w:p w14:paraId="239C893B" w14:textId="77777777" w:rsidR="00AE1077" w:rsidRPr="004C2A3D" w:rsidRDefault="004C2A3D" w:rsidP="00544500">
            <w:pPr>
              <w:pStyle w:val="Sous-titre"/>
              <w:jc w:val="both"/>
              <w:rPr>
                <w:rFonts w:ascii="Arial Narrow" w:hAnsi="Arial Narrow"/>
                <w:sz w:val="20"/>
                <w:szCs w:val="20"/>
                <w:lang w:val="en-CA"/>
              </w:rPr>
            </w:pPr>
            <w:r>
              <w:rPr>
                <w:rFonts w:ascii="Arial Narrow" w:hAnsi="Arial Narrow"/>
                <w:sz w:val="20"/>
                <w:szCs w:val="20"/>
                <w:lang w:val="en-CA"/>
              </w:rPr>
              <w:t>AGENCY INFORMATION</w:t>
            </w:r>
            <w:r w:rsidR="00AE1077"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7496E41" w14:textId="77777777" w:rsidR="00AE1077" w:rsidRPr="004C2A3D" w:rsidRDefault="004C2A3D" w:rsidP="00746073">
            <w:pPr>
              <w:pStyle w:val="Sous-titre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r>
              <w:rPr>
                <w:rFonts w:ascii="Arial Narrow" w:hAnsi="Arial Narrow"/>
                <w:sz w:val="20"/>
                <w:szCs w:val="20"/>
                <w:lang w:val="en-CA"/>
              </w:rPr>
              <w:t>Agent No.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7179AF0" w14:textId="77777777" w:rsidR="00AE1077" w:rsidRPr="004C2A3D" w:rsidRDefault="00DF1D40" w:rsidP="00DF1D40">
            <w:pPr>
              <w:pStyle w:val="Sous-titre"/>
              <w:jc w:val="left"/>
              <w:rPr>
                <w:rFonts w:ascii="Arial Narrow" w:hAnsi="Arial Narrow"/>
                <w:b w:val="0"/>
                <w:sz w:val="20"/>
                <w:szCs w:val="20"/>
                <w:lang w:val="en-CA"/>
              </w:rPr>
            </w:pPr>
            <w:r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t xml:space="preserve">  </w:t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0" w:name="Texte32"/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instrText xml:space="preserve"> FORMTEXT </w:instrText>
            </w:r>
            <w:r w:rsidR="007A639C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separate"/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end"/>
            </w:r>
            <w:bookmarkEnd w:id="0"/>
          </w:p>
        </w:tc>
      </w:tr>
      <w:tr w:rsidR="00AE1077" w:rsidRPr="004C2A3D" w14:paraId="5B5BACA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91" w:type="dxa"/>
            <w:shd w:val="clear" w:color="auto" w:fill="auto"/>
            <w:vAlign w:val="center"/>
          </w:tcPr>
          <w:p w14:paraId="01CFB547" w14:textId="77777777" w:rsidR="00AE1077" w:rsidRPr="004C2A3D" w:rsidRDefault="004C2A3D" w:rsidP="00746073">
            <w:pPr>
              <w:pStyle w:val="Sous-titre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bookmarkStart w:id="1" w:name="Texte2"/>
            <w:r>
              <w:rPr>
                <w:rFonts w:ascii="Arial Narrow" w:hAnsi="Arial Narrow"/>
                <w:sz w:val="20"/>
                <w:szCs w:val="20"/>
                <w:lang w:val="en-CA"/>
              </w:rPr>
              <w:t>Agency name</w:t>
            </w:r>
          </w:p>
        </w:tc>
        <w:tc>
          <w:tcPr>
            <w:tcW w:w="8045" w:type="dxa"/>
            <w:gridSpan w:val="3"/>
            <w:tcBorders>
              <w:right w:val="single" w:sz="4" w:space="0" w:color="FFFFFF"/>
            </w:tcBorders>
            <w:vAlign w:val="center"/>
          </w:tcPr>
          <w:p w14:paraId="186A035E" w14:textId="77777777" w:rsidR="00AE1077" w:rsidRPr="004C2A3D" w:rsidRDefault="00DF1D40" w:rsidP="00746073">
            <w:pPr>
              <w:pStyle w:val="Sous-titre"/>
              <w:ind w:right="213"/>
              <w:jc w:val="left"/>
              <w:rPr>
                <w:rFonts w:ascii="Arial Narrow" w:hAnsi="Arial Narrow"/>
                <w:b w:val="0"/>
                <w:sz w:val="20"/>
                <w:szCs w:val="20"/>
                <w:lang w:val="en-CA"/>
              </w:rPr>
            </w:pPr>
            <w:r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t xml:space="preserve">  </w:t>
            </w:r>
            <w:bookmarkEnd w:id="1"/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" w:name="Texte33"/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instrText xml:space="preserve"> FORMTEXT </w:instrText>
            </w:r>
            <w:r w:rsidR="007A639C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separate"/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end"/>
            </w:r>
            <w:bookmarkEnd w:id="2"/>
          </w:p>
        </w:tc>
        <w:tc>
          <w:tcPr>
            <w:tcW w:w="1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60FE4D3" w14:textId="77777777" w:rsidR="00AE1077" w:rsidRPr="004C2A3D" w:rsidRDefault="00AE1077" w:rsidP="00746073">
            <w:pPr>
              <w:pStyle w:val="Sous-titre"/>
              <w:ind w:right="213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</w:p>
        </w:tc>
        <w:tc>
          <w:tcPr>
            <w:tcW w:w="162" w:type="dxa"/>
            <w:tcBorders>
              <w:left w:val="single" w:sz="4" w:space="0" w:color="FFFFFF"/>
            </w:tcBorders>
            <w:vAlign w:val="center"/>
          </w:tcPr>
          <w:p w14:paraId="1ACA3B8F" w14:textId="77777777" w:rsidR="00AE1077" w:rsidRPr="004C2A3D" w:rsidRDefault="00AE1077" w:rsidP="00746073">
            <w:pPr>
              <w:pStyle w:val="Sous-titre"/>
              <w:ind w:right="213"/>
              <w:jc w:val="left"/>
              <w:rPr>
                <w:rFonts w:ascii="Arial Narrow" w:hAnsi="Arial Narrow"/>
                <w:b w:val="0"/>
                <w:sz w:val="20"/>
                <w:szCs w:val="20"/>
                <w:lang w:val="en-CA"/>
              </w:rPr>
            </w:pPr>
          </w:p>
        </w:tc>
      </w:tr>
      <w:tr w:rsidR="00AE1077" w:rsidRPr="004C2A3D" w14:paraId="24E21D8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91" w:type="dxa"/>
            <w:shd w:val="clear" w:color="auto" w:fill="auto"/>
            <w:vAlign w:val="center"/>
          </w:tcPr>
          <w:p w14:paraId="66FC2683" w14:textId="77777777" w:rsidR="00AE1077" w:rsidRPr="004C2A3D" w:rsidRDefault="004C2A3D" w:rsidP="00746073">
            <w:pPr>
              <w:pStyle w:val="Sous-titre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bookmarkStart w:id="3" w:name="Texte3"/>
            <w:r>
              <w:rPr>
                <w:rFonts w:ascii="Arial Narrow" w:hAnsi="Arial Narrow"/>
                <w:sz w:val="20"/>
                <w:szCs w:val="20"/>
                <w:lang w:val="en-CA"/>
              </w:rPr>
              <w:t>Representative’s name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25E5C3C" w14:textId="77777777" w:rsidR="00AE1077" w:rsidRPr="004C2A3D" w:rsidRDefault="00DF1D40" w:rsidP="00746073">
            <w:pPr>
              <w:pStyle w:val="Sous-titre"/>
              <w:jc w:val="left"/>
              <w:rPr>
                <w:rFonts w:ascii="Arial Narrow" w:hAnsi="Arial Narrow"/>
                <w:b w:val="0"/>
                <w:sz w:val="20"/>
                <w:szCs w:val="20"/>
                <w:lang w:val="en-CA"/>
              </w:rPr>
            </w:pPr>
            <w:r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t xml:space="preserve">  </w:t>
            </w:r>
            <w:bookmarkEnd w:id="3"/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4" w:name="Texte34"/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instrText xml:space="preserve"> FORMTEXT </w:instrText>
            </w:r>
            <w:r w:rsidR="007A639C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separate"/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end"/>
            </w:r>
            <w:bookmarkEnd w:id="4"/>
          </w:p>
        </w:tc>
        <w:tc>
          <w:tcPr>
            <w:tcW w:w="2129" w:type="dxa"/>
            <w:shd w:val="clear" w:color="auto" w:fill="auto"/>
            <w:vAlign w:val="center"/>
          </w:tcPr>
          <w:p w14:paraId="2905522C" w14:textId="77777777" w:rsidR="00AE1077" w:rsidRPr="004C2A3D" w:rsidRDefault="004C2A3D" w:rsidP="00746073">
            <w:pPr>
              <w:pStyle w:val="Sous-titre"/>
              <w:ind w:right="213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r>
              <w:rPr>
                <w:rFonts w:ascii="Arial Narrow" w:hAnsi="Arial Narrow"/>
                <w:sz w:val="20"/>
                <w:szCs w:val="20"/>
                <w:lang w:val="en-CA"/>
              </w:rPr>
              <w:t>Date of order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C2E3CDF" w14:textId="77777777" w:rsidR="00AE1077" w:rsidRPr="004C2A3D" w:rsidRDefault="00DF1D40" w:rsidP="00746073">
            <w:pPr>
              <w:pStyle w:val="Sous-titre"/>
              <w:ind w:right="213"/>
              <w:jc w:val="left"/>
              <w:rPr>
                <w:rFonts w:ascii="Arial Narrow" w:hAnsi="Arial Narrow"/>
                <w:b w:val="0"/>
                <w:sz w:val="20"/>
                <w:szCs w:val="20"/>
                <w:lang w:val="en-CA"/>
              </w:rPr>
            </w:pPr>
            <w:r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t xml:space="preserve">  </w:t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5" w:name="Texte35"/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instrText xml:space="preserve"> FORMTEXT </w:instrText>
            </w:r>
            <w:r w:rsidR="007A639C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separate"/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end"/>
            </w:r>
            <w:bookmarkEnd w:id="5"/>
          </w:p>
        </w:tc>
      </w:tr>
      <w:tr w:rsidR="00AE1077" w:rsidRPr="004C2A3D" w14:paraId="20B3D20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91" w:type="dxa"/>
            <w:shd w:val="clear" w:color="auto" w:fill="auto"/>
            <w:vAlign w:val="center"/>
          </w:tcPr>
          <w:p w14:paraId="11931704" w14:textId="77777777" w:rsidR="00AE1077" w:rsidRPr="004C2A3D" w:rsidRDefault="004C2A3D" w:rsidP="00746073">
            <w:pPr>
              <w:pStyle w:val="Sous-titre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bookmarkStart w:id="6" w:name="Texte5"/>
            <w:r>
              <w:rPr>
                <w:rFonts w:ascii="Arial Narrow" w:hAnsi="Arial Narrow"/>
                <w:sz w:val="20"/>
                <w:szCs w:val="20"/>
                <w:lang w:val="en-CA"/>
              </w:rPr>
              <w:t>Telephone number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2E6A18F" w14:textId="77777777" w:rsidR="00AE1077" w:rsidRPr="004C2A3D" w:rsidRDefault="00DF1D40" w:rsidP="00746073">
            <w:pPr>
              <w:pStyle w:val="Sous-titre"/>
              <w:jc w:val="left"/>
              <w:rPr>
                <w:rFonts w:ascii="Arial Narrow" w:hAnsi="Arial Narrow"/>
                <w:b w:val="0"/>
                <w:sz w:val="20"/>
                <w:szCs w:val="20"/>
                <w:lang w:val="en-CA"/>
              </w:rPr>
            </w:pPr>
            <w:r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t xml:space="preserve">  </w:t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7" w:name="Texte36"/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instrText xml:space="preserve"> FORMTEXT </w:instrText>
            </w:r>
            <w:r w:rsidR="007A639C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separate"/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end"/>
            </w:r>
            <w:bookmarkEnd w:id="7"/>
          </w:p>
        </w:tc>
        <w:bookmarkEnd w:id="6"/>
        <w:tc>
          <w:tcPr>
            <w:tcW w:w="2127" w:type="dxa"/>
            <w:shd w:val="clear" w:color="auto" w:fill="auto"/>
            <w:vAlign w:val="center"/>
          </w:tcPr>
          <w:p w14:paraId="74D0D21F" w14:textId="77777777" w:rsidR="00AE1077" w:rsidRPr="004C2A3D" w:rsidRDefault="004C2A3D" w:rsidP="00746073">
            <w:pPr>
              <w:pStyle w:val="Sous-titre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r>
              <w:rPr>
                <w:rFonts w:ascii="Arial Narrow" w:hAnsi="Arial Narrow"/>
                <w:sz w:val="20"/>
                <w:szCs w:val="20"/>
                <w:lang w:val="en-CA"/>
              </w:rPr>
              <w:t>Fax number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A19F40A" w14:textId="77777777" w:rsidR="00AE1077" w:rsidRPr="004C2A3D" w:rsidRDefault="00DF1D40" w:rsidP="00746073">
            <w:pPr>
              <w:pStyle w:val="Sous-titre"/>
              <w:jc w:val="left"/>
              <w:rPr>
                <w:rFonts w:ascii="Arial Narrow" w:hAnsi="Arial Narrow"/>
                <w:b w:val="0"/>
                <w:sz w:val="20"/>
                <w:szCs w:val="20"/>
                <w:lang w:val="en-CA"/>
              </w:rPr>
            </w:pPr>
            <w:r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t xml:space="preserve">  </w:t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8" w:name="Texte37"/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instrText xml:space="preserve"> FORMTEXT </w:instrText>
            </w:r>
            <w:r w:rsidR="007A639C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separate"/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noProof/>
                <w:sz w:val="20"/>
                <w:szCs w:val="20"/>
                <w:lang w:val="en-CA"/>
              </w:rPr>
              <w:t> </w:t>
            </w:r>
            <w:r w:rsidR="00456162" w:rsidRPr="004C2A3D">
              <w:rPr>
                <w:rFonts w:ascii="Arial Narrow" w:hAnsi="Arial Narrow"/>
                <w:b w:val="0"/>
                <w:sz w:val="20"/>
                <w:szCs w:val="20"/>
                <w:lang w:val="en-CA"/>
              </w:rPr>
              <w:fldChar w:fldCharType="end"/>
            </w:r>
            <w:bookmarkEnd w:id="8"/>
          </w:p>
        </w:tc>
      </w:tr>
    </w:tbl>
    <w:p w14:paraId="2D8CA7A4" w14:textId="77777777" w:rsidR="00B80E0F" w:rsidRPr="004C2A3D" w:rsidRDefault="00B80E0F">
      <w:pPr>
        <w:jc w:val="center"/>
        <w:rPr>
          <w:rFonts w:ascii="Arial Narrow" w:hAnsi="Arial Narrow"/>
          <w:u w:val="single"/>
          <w:lang w:val="en-CA"/>
        </w:rPr>
      </w:pP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  <w:gridCol w:w="993"/>
      </w:tblGrid>
      <w:tr w:rsidR="006E79DC" w:rsidRPr="004C2A3D" w14:paraId="358D015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58" w:type="dxa"/>
            <w:gridSpan w:val="2"/>
            <w:shd w:val="clear" w:color="auto" w:fill="D9D9D9"/>
            <w:vAlign w:val="center"/>
          </w:tcPr>
          <w:p w14:paraId="0807FD4C" w14:textId="77777777" w:rsidR="006E79DC" w:rsidRPr="004C2A3D" w:rsidRDefault="00BD614A" w:rsidP="00317A17">
            <w:pPr>
              <w:pStyle w:val="Sous-titre"/>
              <w:ind w:left="-34"/>
              <w:rPr>
                <w:rFonts w:ascii="Arial Narrow" w:hAnsi="Arial Narrow"/>
                <w:sz w:val="20"/>
                <w:szCs w:val="20"/>
                <w:lang w:val="en-CA"/>
              </w:rPr>
            </w:pPr>
            <w:r>
              <w:rPr>
                <w:rFonts w:ascii="Arial Narrow" w:hAnsi="Arial Narrow"/>
                <w:sz w:val="20"/>
                <w:szCs w:val="20"/>
                <w:lang w:val="en-CA"/>
              </w:rPr>
              <w:t>INFORMATION ON THE PRODUCTS ORDERED</w:t>
            </w:r>
          </w:p>
        </w:tc>
      </w:tr>
      <w:tr w:rsidR="009104BA" w:rsidRPr="004C2A3D" w14:paraId="5C32BFA0" w14:textId="77777777" w:rsidTr="00B217EC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0065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D79FB76" w14:textId="77777777" w:rsidR="009104BA" w:rsidRPr="004C2A3D" w:rsidRDefault="00BD614A" w:rsidP="00B217EC">
            <w:pPr>
              <w:pStyle w:val="Titre5"/>
              <w:ind w:right="-496"/>
              <w:jc w:val="left"/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Product in th</w:t>
            </w:r>
            <w:r w:rsidR="00A147E9">
              <w:rPr>
                <w:rFonts w:ascii="Arial Narrow" w:hAnsi="Arial Narrow"/>
                <w:lang w:val="en-CA"/>
              </w:rPr>
              <w:t xml:space="preserve">e current </w:t>
            </w:r>
            <w:r>
              <w:rPr>
                <w:rFonts w:ascii="Arial Narrow" w:hAnsi="Arial Narrow"/>
                <w:lang w:val="en-CA"/>
              </w:rPr>
              <w:t xml:space="preserve">week’s </w:t>
            </w:r>
            <w:r w:rsidR="00E1157A">
              <w:rPr>
                <w:rFonts w:ascii="Arial Narrow" w:hAnsi="Arial Narrow"/>
                <w:lang w:val="en-CA"/>
              </w:rPr>
              <w:t>New Arrival</w:t>
            </w:r>
            <w:r w:rsidR="00F97A84">
              <w:rPr>
                <w:rFonts w:ascii="Arial Narrow" w:hAnsi="Arial Narrow"/>
                <w:lang w:val="en-CA"/>
              </w:rPr>
              <w:t>s</w:t>
            </w:r>
            <w:r w:rsidR="00E1157A">
              <w:rPr>
                <w:rFonts w:ascii="Arial Narrow" w:hAnsi="Arial Narrow"/>
                <w:lang w:val="en-CA"/>
              </w:rPr>
              <w:t xml:space="preserve">                </w:t>
            </w:r>
            <w:r w:rsidR="00161A12" w:rsidRPr="004C2A3D">
              <w:rPr>
                <w:rFonts w:ascii="Arial Narrow" w:hAnsi="Arial Narrow"/>
                <w:lang w:val="en-CA"/>
              </w:rPr>
              <w:t xml:space="preserve"> </w:t>
            </w:r>
            <w:r w:rsidR="009104BA" w:rsidRPr="004C2A3D">
              <w:rPr>
                <w:rFonts w:ascii="Arial Narrow" w:hAnsi="Arial Narrow"/>
                <w:lang w:val="en-CA"/>
              </w:rPr>
              <w:t xml:space="preserve"> </w:t>
            </w:r>
            <w:bookmarkStart w:id="9" w:name="CaseACocher15"/>
            <w:r w:rsidR="00456162" w:rsidRPr="004C2A3D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56162" w:rsidRPr="004C2A3D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CB308B" w:rsidRPr="004C2A3D">
              <w:rPr>
                <w:rFonts w:ascii="Arial Narrow" w:hAnsi="Arial Narrow"/>
                <w:lang w:val="en-CA"/>
              </w:rPr>
            </w:r>
            <w:r w:rsidR="00456162" w:rsidRPr="004C2A3D">
              <w:rPr>
                <w:rFonts w:ascii="Arial Narrow" w:hAnsi="Arial Narrow"/>
                <w:lang w:val="en-CA"/>
              </w:rPr>
              <w:fldChar w:fldCharType="end"/>
            </w:r>
            <w:bookmarkEnd w:id="9"/>
            <w:r w:rsidR="008A5BD9" w:rsidRPr="004C2A3D">
              <w:rPr>
                <w:rFonts w:ascii="Arial Narrow" w:hAnsi="Arial Narrow"/>
                <w:b w:val="0"/>
                <w:lang w:val="en-CA"/>
              </w:rPr>
              <w:t xml:space="preserve">   </w:t>
            </w:r>
            <w:r w:rsidR="009104BA" w:rsidRPr="004C2A3D">
              <w:rPr>
                <w:rFonts w:ascii="Arial Narrow" w:hAnsi="Arial Narrow"/>
                <w:b w:val="0"/>
                <w:lang w:val="en-CA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E44A" w14:textId="77777777" w:rsidR="009104BA" w:rsidRPr="004C2A3D" w:rsidRDefault="009104BA" w:rsidP="00317A17">
            <w:pPr>
              <w:pStyle w:val="Titre5"/>
              <w:rPr>
                <w:rFonts w:ascii="Arial Narrow" w:hAnsi="Arial Narrow"/>
                <w:b w:val="0"/>
                <w:lang w:val="en-CA"/>
              </w:rPr>
            </w:pPr>
          </w:p>
        </w:tc>
      </w:tr>
      <w:tr w:rsidR="009104BA" w:rsidRPr="004C2A3D" w14:paraId="4D407690" w14:textId="77777777" w:rsidTr="00161A12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1058" w:type="dxa"/>
            <w:gridSpan w:val="2"/>
            <w:shd w:val="clear" w:color="auto" w:fill="CCCCCC"/>
            <w:vAlign w:val="center"/>
          </w:tcPr>
          <w:p w14:paraId="21EE47AD" w14:textId="77777777" w:rsidR="009104BA" w:rsidRPr="004C2A3D" w:rsidRDefault="00BD614A" w:rsidP="00161A12">
            <w:pPr>
              <w:pStyle w:val="Sous-titre"/>
              <w:ind w:left="-34"/>
              <w:rPr>
                <w:rFonts w:ascii="Arial Narrow" w:hAnsi="Arial Narrow"/>
                <w:sz w:val="20"/>
                <w:szCs w:val="20"/>
                <w:lang w:val="en-CA"/>
              </w:rPr>
            </w:pPr>
            <w:r>
              <w:rPr>
                <w:rFonts w:ascii="Arial Narrow" w:hAnsi="Arial Narrow"/>
                <w:sz w:val="20"/>
                <w:szCs w:val="20"/>
                <w:lang w:val="en-CA"/>
              </w:rPr>
              <w:t>DELIVERY INFORMATION</w:t>
            </w:r>
          </w:p>
        </w:tc>
      </w:tr>
      <w:tr w:rsidR="009104BA" w:rsidRPr="004C2A3D" w14:paraId="005C3DB7" w14:textId="77777777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11058" w:type="dxa"/>
            <w:gridSpan w:val="2"/>
            <w:shd w:val="clear" w:color="auto" w:fill="auto"/>
            <w:vAlign w:val="center"/>
          </w:tcPr>
          <w:p w14:paraId="3D114D6D" w14:textId="77777777" w:rsidR="003E1ACC" w:rsidRDefault="00ED1114" w:rsidP="009104BA">
            <w:pPr>
              <w:pStyle w:val="Titre5"/>
              <w:spacing w:before="80" w:after="80"/>
              <w:ind w:left="-34" w:right="567"/>
              <w:jc w:val="left"/>
              <w:rPr>
                <w:rFonts w:ascii="Arial Narrow" w:hAnsi="Arial Narrow"/>
                <w:lang w:val="en-CA"/>
              </w:rPr>
            </w:pPr>
            <w:r>
              <w:rPr>
                <w:rFonts w:ascii="Arial Narrow" w:hAnsi="Arial Narrow"/>
                <w:lang w:val="en-CA"/>
              </w:rPr>
              <w:t>Delivery</w:t>
            </w:r>
          </w:p>
          <w:p w14:paraId="5BD423A4" w14:textId="77777777" w:rsidR="00E1157A" w:rsidRPr="003E1ACC" w:rsidRDefault="00E1157A" w:rsidP="009104BA">
            <w:pPr>
              <w:pStyle w:val="Titre5"/>
              <w:spacing w:before="80" w:after="80"/>
              <w:ind w:left="-34" w:right="567"/>
              <w:jc w:val="left"/>
              <w:rPr>
                <w:rFonts w:ascii="Arial Narrow" w:hAnsi="Arial Narrow" w:cs="Arial"/>
                <w:b w:val="0"/>
                <w:bCs w:val="0"/>
                <w:iCs/>
                <w:sz w:val="14"/>
                <w:szCs w:val="14"/>
                <w:lang w:val="en-CA"/>
              </w:rPr>
            </w:pPr>
            <w:r w:rsidRPr="003E1ACC">
              <w:rPr>
                <w:rFonts w:ascii="Arial Narrow" w:hAnsi="Arial Narrow" w:cs="Arial"/>
                <w:b w:val="0"/>
                <w:bCs w:val="0"/>
                <w:iCs/>
                <w:sz w:val="14"/>
                <w:szCs w:val="14"/>
                <w:lang w:val="en-CA"/>
              </w:rPr>
              <w:t>The delivery location may be changed in conformance with our delivery service guidelines. In such cases, you order confirmation will be updated to reflect the change</w:t>
            </w:r>
          </w:p>
          <w:p w14:paraId="74682AA2" w14:textId="77777777" w:rsidR="00E8738C" w:rsidRPr="003E1ACC" w:rsidRDefault="00E8738C" w:rsidP="00E8738C">
            <w:pPr>
              <w:rPr>
                <w:sz w:val="16"/>
                <w:szCs w:val="16"/>
                <w:lang w:val="en-CA"/>
              </w:rPr>
            </w:pPr>
          </w:p>
          <w:p w14:paraId="5B3883CF" w14:textId="77777777" w:rsidR="00E8738C" w:rsidRPr="006C493D" w:rsidRDefault="00E8738C" w:rsidP="00E8738C">
            <w:pPr>
              <w:rPr>
                <w:rFonts w:ascii="Arial Narrow" w:hAnsi="Arial Narrow"/>
                <w:lang w:val="en-CA"/>
              </w:rPr>
            </w:pPr>
            <w:r w:rsidRPr="006C493D">
              <w:rPr>
                <w:rFonts w:ascii="Arial Narrow" w:hAnsi="Arial Narrow"/>
                <w:lang w:val="en-CA"/>
              </w:rPr>
              <w:t xml:space="preserve">Delivery address: </w:t>
            </w:r>
          </w:p>
          <w:p w14:paraId="222578E3" w14:textId="77777777" w:rsidR="003E1ACC" w:rsidRPr="006C493D" w:rsidRDefault="003E1ACC" w:rsidP="00E8738C">
            <w:pPr>
              <w:rPr>
                <w:rFonts w:ascii="Arial Narrow" w:hAnsi="Arial Narrow"/>
                <w:u w:val="single"/>
                <w:lang w:val="en-CA"/>
              </w:rPr>
            </w:pPr>
            <w:r w:rsidRPr="006C493D">
              <w:rPr>
                <w:rFonts w:ascii="Arial Narrow" w:hAnsi="Arial Narrow"/>
                <w:b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493D">
              <w:rPr>
                <w:rFonts w:ascii="Arial Narrow" w:hAnsi="Arial Narrow"/>
                <w:b/>
                <w:u w:val="single"/>
                <w:lang w:val="en-CA"/>
              </w:rPr>
              <w:instrText xml:space="preserve"> FORMTEXT </w:instrText>
            </w:r>
            <w:r w:rsidRPr="006C493D">
              <w:rPr>
                <w:rFonts w:ascii="Arial Narrow" w:hAnsi="Arial Narrow"/>
                <w:b/>
                <w:u w:val="single"/>
                <w:lang w:val="en-CA"/>
              </w:rPr>
            </w:r>
            <w:r w:rsidRPr="006C493D">
              <w:rPr>
                <w:rFonts w:ascii="Arial Narrow" w:hAnsi="Arial Narrow"/>
                <w:b/>
                <w:u w:val="single"/>
                <w:lang w:val="en-CA"/>
              </w:rPr>
              <w:fldChar w:fldCharType="separate"/>
            </w:r>
            <w:r w:rsidRPr="006C493D">
              <w:rPr>
                <w:rFonts w:ascii="Arial Narrow" w:hAnsi="Arial Narrow"/>
                <w:b/>
                <w:noProof/>
                <w:u w:val="single"/>
                <w:lang w:val="en-CA"/>
              </w:rPr>
              <w:t> </w:t>
            </w:r>
            <w:r w:rsidRPr="006C493D">
              <w:rPr>
                <w:rFonts w:ascii="Arial Narrow" w:hAnsi="Arial Narrow"/>
                <w:b/>
                <w:noProof/>
                <w:u w:val="single"/>
                <w:lang w:val="en-CA"/>
              </w:rPr>
              <w:t> </w:t>
            </w:r>
            <w:r w:rsidRPr="006C493D">
              <w:rPr>
                <w:rFonts w:ascii="Arial Narrow" w:hAnsi="Arial Narrow"/>
                <w:b/>
                <w:noProof/>
                <w:u w:val="single"/>
                <w:lang w:val="en-CA"/>
              </w:rPr>
              <w:t> </w:t>
            </w:r>
            <w:r w:rsidRPr="006C493D">
              <w:rPr>
                <w:rFonts w:ascii="Arial Narrow" w:hAnsi="Arial Narrow"/>
                <w:b/>
                <w:noProof/>
                <w:u w:val="single"/>
                <w:lang w:val="en-CA"/>
              </w:rPr>
              <w:t> </w:t>
            </w:r>
            <w:r w:rsidRPr="006C493D">
              <w:rPr>
                <w:rFonts w:ascii="Arial Narrow" w:hAnsi="Arial Narrow"/>
                <w:b/>
                <w:noProof/>
                <w:u w:val="single"/>
                <w:lang w:val="en-CA"/>
              </w:rPr>
              <w:t> </w:t>
            </w:r>
            <w:r w:rsidRPr="006C493D">
              <w:rPr>
                <w:rFonts w:ascii="Arial Narrow" w:hAnsi="Arial Narrow"/>
                <w:b/>
                <w:u w:val="single"/>
                <w:lang w:val="en-CA"/>
              </w:rPr>
              <w:fldChar w:fldCharType="end"/>
            </w:r>
          </w:p>
          <w:p w14:paraId="129B6A65" w14:textId="77777777" w:rsidR="003E1ACC" w:rsidRPr="006C493D" w:rsidRDefault="003E1ACC" w:rsidP="00E8738C">
            <w:pPr>
              <w:rPr>
                <w:rFonts w:ascii="Arial Narrow" w:hAnsi="Arial Narrow"/>
                <w:b/>
                <w:u w:val="single"/>
                <w:lang w:val="en-CA"/>
              </w:rPr>
            </w:pPr>
            <w:r w:rsidRPr="006C493D">
              <w:rPr>
                <w:rFonts w:ascii="Arial Narrow" w:hAnsi="Arial Narrow"/>
                <w:b/>
                <w:u w:val="single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493D">
              <w:rPr>
                <w:rFonts w:ascii="Arial Narrow" w:hAnsi="Arial Narrow"/>
                <w:b/>
                <w:u w:val="single"/>
                <w:lang w:val="en-CA"/>
              </w:rPr>
              <w:instrText xml:space="preserve"> FORMTEXT </w:instrText>
            </w:r>
            <w:r w:rsidRPr="006C493D">
              <w:rPr>
                <w:rFonts w:ascii="Arial Narrow" w:hAnsi="Arial Narrow"/>
                <w:b/>
                <w:u w:val="single"/>
                <w:lang w:val="en-CA"/>
              </w:rPr>
            </w:r>
            <w:r w:rsidRPr="006C493D">
              <w:rPr>
                <w:rFonts w:ascii="Arial Narrow" w:hAnsi="Arial Narrow"/>
                <w:b/>
                <w:u w:val="single"/>
                <w:lang w:val="en-CA"/>
              </w:rPr>
              <w:fldChar w:fldCharType="separate"/>
            </w:r>
            <w:r w:rsidRPr="006C493D">
              <w:rPr>
                <w:rFonts w:ascii="Arial Narrow" w:hAnsi="Arial Narrow"/>
                <w:b/>
                <w:noProof/>
                <w:u w:val="single"/>
                <w:lang w:val="en-CA"/>
              </w:rPr>
              <w:t> </w:t>
            </w:r>
            <w:r w:rsidRPr="006C493D">
              <w:rPr>
                <w:rFonts w:ascii="Arial Narrow" w:hAnsi="Arial Narrow"/>
                <w:b/>
                <w:noProof/>
                <w:u w:val="single"/>
                <w:lang w:val="en-CA"/>
              </w:rPr>
              <w:t> </w:t>
            </w:r>
            <w:r w:rsidRPr="006C493D">
              <w:rPr>
                <w:rFonts w:ascii="Arial Narrow" w:hAnsi="Arial Narrow"/>
                <w:b/>
                <w:noProof/>
                <w:u w:val="single"/>
                <w:lang w:val="en-CA"/>
              </w:rPr>
              <w:t> </w:t>
            </w:r>
            <w:r w:rsidRPr="006C493D">
              <w:rPr>
                <w:rFonts w:ascii="Arial Narrow" w:hAnsi="Arial Narrow"/>
                <w:b/>
                <w:noProof/>
                <w:u w:val="single"/>
                <w:lang w:val="en-CA"/>
              </w:rPr>
              <w:t> </w:t>
            </w:r>
            <w:r w:rsidRPr="006C493D">
              <w:rPr>
                <w:rFonts w:ascii="Arial Narrow" w:hAnsi="Arial Narrow"/>
                <w:b/>
                <w:noProof/>
                <w:u w:val="single"/>
                <w:lang w:val="en-CA"/>
              </w:rPr>
              <w:t> </w:t>
            </w:r>
            <w:r w:rsidRPr="006C493D">
              <w:rPr>
                <w:rFonts w:ascii="Arial Narrow" w:hAnsi="Arial Narrow"/>
                <w:b/>
                <w:u w:val="single"/>
                <w:lang w:val="en-CA"/>
              </w:rPr>
              <w:fldChar w:fldCharType="end"/>
            </w:r>
          </w:p>
          <w:p w14:paraId="6F4D5491" w14:textId="77777777" w:rsidR="00E8738C" w:rsidRPr="00E8738C" w:rsidRDefault="00E8738C" w:rsidP="00E8738C">
            <w:pPr>
              <w:rPr>
                <w:rFonts w:ascii="Arial Narrow" w:hAnsi="Arial Narrow"/>
                <w:sz w:val="16"/>
                <w:szCs w:val="16"/>
                <w:lang w:val="en-CA"/>
              </w:rPr>
            </w:pPr>
            <w:r w:rsidRPr="006C493D">
              <w:rPr>
                <w:rFonts w:ascii="Arial Narrow" w:hAnsi="Arial Narrow"/>
                <w:sz w:val="16"/>
                <w:szCs w:val="16"/>
                <w:lang w:val="en-CA"/>
              </w:rPr>
              <w:t>The delivery address must be the Quebec business address</w:t>
            </w:r>
            <w:r w:rsidR="003E1ACC" w:rsidRPr="006C493D">
              <w:rPr>
                <w:rFonts w:ascii="Arial Narrow" w:hAnsi="Arial Narrow"/>
                <w:sz w:val="16"/>
                <w:szCs w:val="16"/>
                <w:lang w:val="en-CA"/>
              </w:rPr>
              <w:t xml:space="preserve"> of the agent</w:t>
            </w:r>
            <w:r w:rsidRPr="006C493D">
              <w:rPr>
                <w:rFonts w:ascii="Arial Narrow" w:hAnsi="Arial Narrow"/>
                <w:sz w:val="16"/>
                <w:szCs w:val="16"/>
                <w:lang w:val="en-CA"/>
              </w:rPr>
              <w:t>.</w:t>
            </w:r>
          </w:p>
          <w:p w14:paraId="04B24181" w14:textId="77777777" w:rsidR="003E1ACC" w:rsidRPr="003E1ACC" w:rsidRDefault="003E1ACC" w:rsidP="003E1ACC">
            <w:pPr>
              <w:pStyle w:val="Titre5"/>
              <w:spacing w:before="80" w:after="80"/>
              <w:ind w:left="-34" w:right="567"/>
              <w:jc w:val="left"/>
              <w:rPr>
                <w:rFonts w:ascii="Arial Narrow" w:hAnsi="Arial Narrow"/>
                <w:sz w:val="16"/>
                <w:szCs w:val="16"/>
                <w:lang w:val="en-CA"/>
              </w:rPr>
            </w:pPr>
          </w:p>
          <w:p w14:paraId="4587AB09" w14:textId="77777777" w:rsidR="003E1ACC" w:rsidRPr="00E1157A" w:rsidRDefault="003E1ACC" w:rsidP="003E1ACC">
            <w:pPr>
              <w:pStyle w:val="Titre5"/>
              <w:spacing w:before="80" w:after="80"/>
              <w:ind w:left="-34" w:right="567"/>
              <w:jc w:val="left"/>
              <w:rPr>
                <w:rFonts w:ascii="Arial Narrow" w:hAnsi="Arial Narrow" w:cs="Arial"/>
                <w:b w:val="0"/>
                <w:bCs w:val="0"/>
                <w:iCs/>
                <w:lang w:val="en-CA"/>
              </w:rPr>
            </w:pPr>
            <w:r w:rsidRPr="004C2A3D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A3D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Pr="004C2A3D">
              <w:rPr>
                <w:rFonts w:ascii="Arial Narrow" w:hAnsi="Arial Narrow"/>
                <w:lang w:val="en-CA"/>
              </w:rPr>
            </w:r>
            <w:r w:rsidRPr="004C2A3D">
              <w:rPr>
                <w:rFonts w:ascii="Arial Narrow" w:hAnsi="Arial Narrow"/>
                <w:lang w:val="en-CA"/>
              </w:rPr>
              <w:fldChar w:fldCharType="end"/>
            </w:r>
            <w:r w:rsidRPr="004C2A3D">
              <w:rPr>
                <w:rFonts w:ascii="Arial Narrow" w:hAnsi="Arial Narrow"/>
                <w:lang w:val="en-CA"/>
              </w:rPr>
              <w:t xml:space="preserve"> </w:t>
            </w:r>
            <w:r>
              <w:rPr>
                <w:rFonts w:ascii="Arial Narrow" w:hAnsi="Arial Narrow"/>
                <w:lang w:val="en-CA"/>
              </w:rPr>
              <w:t xml:space="preserve">MTL- </w:t>
            </w:r>
            <w:r w:rsidRPr="00E1157A">
              <w:rPr>
                <w:rFonts w:ascii="Arial Narrow" w:hAnsi="Arial Narrow" w:cs="Arial"/>
                <w:b w:val="0"/>
                <w:bCs w:val="0"/>
                <w:iCs/>
                <w:lang w:val="en-CA"/>
              </w:rPr>
              <w:t xml:space="preserve">23385 – </w:t>
            </w:r>
            <w:r w:rsidRPr="003426DB">
              <w:rPr>
                <w:rFonts w:ascii="Arial Narrow" w:hAnsi="Arial Narrow" w:cs="Arial"/>
                <w:b w:val="0"/>
                <w:bCs w:val="0"/>
                <w:iCs/>
                <w:lang w:val="en-CA"/>
              </w:rPr>
              <w:t>Cash and Carry</w:t>
            </w:r>
            <w:r w:rsidRPr="00E1157A">
              <w:rPr>
                <w:rFonts w:ascii="Arial Narrow" w:hAnsi="Arial Narrow" w:cs="Arial"/>
                <w:b w:val="0"/>
                <w:bCs w:val="0"/>
                <w:iCs/>
                <w:lang w:val="en-CA"/>
              </w:rPr>
              <w:t xml:space="preserve"> </w:t>
            </w:r>
            <w:r>
              <w:rPr>
                <w:rFonts w:ascii="Arial Narrow" w:hAnsi="Arial Narrow" w:cs="Arial"/>
                <w:b w:val="0"/>
                <w:bCs w:val="0"/>
                <w:iCs/>
                <w:lang w:val="en-CA"/>
              </w:rPr>
              <w:t xml:space="preserve">            </w:t>
            </w:r>
            <w:r w:rsidRPr="00E1157A">
              <w:rPr>
                <w:rFonts w:ascii="Arial Narrow" w:hAnsi="Arial Narrow"/>
                <w:sz w:val="22"/>
                <w:szCs w:val="22"/>
                <w:lang w:val="en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57A">
              <w:rPr>
                <w:rFonts w:ascii="Arial Narrow" w:hAnsi="Arial Narrow"/>
                <w:sz w:val="22"/>
                <w:szCs w:val="22"/>
                <w:lang w:val="en-CA"/>
              </w:rPr>
              <w:instrText xml:space="preserve"> FORMCHECKBOX </w:instrText>
            </w:r>
            <w:r w:rsidRPr="00E1157A">
              <w:rPr>
                <w:rFonts w:ascii="Arial Narrow" w:hAnsi="Arial Narrow"/>
                <w:sz w:val="22"/>
                <w:szCs w:val="22"/>
                <w:lang w:val="en-CA"/>
              </w:rPr>
            </w:r>
            <w:r w:rsidRPr="00E1157A">
              <w:rPr>
                <w:rFonts w:ascii="Arial Narrow" w:hAnsi="Arial Narrow"/>
                <w:sz w:val="22"/>
                <w:szCs w:val="22"/>
                <w:lang w:val="en-CA"/>
              </w:rPr>
              <w:fldChar w:fldCharType="end"/>
            </w:r>
            <w:r w:rsidRPr="00E1157A">
              <w:rPr>
                <w:rFonts w:ascii="Arial Narrow" w:hAnsi="Arial Narrow"/>
                <w:sz w:val="22"/>
                <w:szCs w:val="22"/>
                <w:lang w:val="en-CA"/>
              </w:rPr>
              <w:t xml:space="preserve"> </w:t>
            </w:r>
            <w:r w:rsidRPr="00194371">
              <w:rPr>
                <w:rFonts w:ascii="Arial Narrow" w:hAnsi="Arial Narrow"/>
                <w:b w:val="0"/>
                <w:bCs w:val="0"/>
                <w:lang w:val="en-CA"/>
              </w:rPr>
              <w:t>MTL -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  <w:lang w:val="en-CA"/>
              </w:rPr>
              <w:t xml:space="preserve"> </w:t>
            </w:r>
            <w:r w:rsidRPr="00194371">
              <w:rPr>
                <w:rFonts w:ascii="Arial Narrow" w:hAnsi="Arial Narrow" w:cs="Arial"/>
                <w:b w:val="0"/>
                <w:bCs w:val="0"/>
                <w:iCs/>
                <w:lang w:val="en-CA"/>
              </w:rPr>
              <w:t>23</w:t>
            </w:r>
            <w:r w:rsidRPr="00E1157A">
              <w:rPr>
                <w:rFonts w:ascii="Arial Narrow" w:hAnsi="Arial Narrow" w:cs="Arial"/>
                <w:b w:val="0"/>
                <w:bCs w:val="0"/>
                <w:iCs/>
                <w:lang w:val="en-CA"/>
              </w:rPr>
              <w:t xml:space="preserve">390 – </w:t>
            </w:r>
            <w:r w:rsidRPr="003426DB">
              <w:rPr>
                <w:rFonts w:ascii="Arial Narrow" w:hAnsi="Arial Narrow" w:cs="Arial"/>
                <w:b w:val="0"/>
                <w:bCs w:val="0"/>
                <w:iCs/>
                <w:lang w:val="en-CA"/>
              </w:rPr>
              <w:t>Cash and Carry</w:t>
            </w:r>
            <w:r w:rsidRPr="00E1157A">
              <w:rPr>
                <w:rFonts w:ascii="Arial Narrow" w:hAnsi="Arial Narrow" w:cs="Arial"/>
                <w:b w:val="0"/>
                <w:bCs w:val="0"/>
                <w:iCs/>
                <w:lang w:val="en-CA"/>
              </w:rPr>
              <w:t xml:space="preserve"> </w:t>
            </w:r>
            <w:r>
              <w:rPr>
                <w:rFonts w:ascii="Arial Narrow" w:hAnsi="Arial Narrow" w:cs="Arial"/>
                <w:b w:val="0"/>
                <w:bCs w:val="0"/>
                <w:iCs/>
                <w:lang w:val="en-CA"/>
              </w:rPr>
              <w:t xml:space="preserve">                </w:t>
            </w:r>
            <w:r w:rsidRPr="00E1157A">
              <w:rPr>
                <w:rFonts w:ascii="Arial Narrow" w:hAnsi="Arial Narrow"/>
                <w:sz w:val="22"/>
                <w:szCs w:val="22"/>
                <w:lang w:val="en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57A">
              <w:rPr>
                <w:rFonts w:ascii="Arial Narrow" w:hAnsi="Arial Narrow"/>
                <w:sz w:val="22"/>
                <w:szCs w:val="22"/>
                <w:lang w:val="en-CA"/>
              </w:rPr>
              <w:instrText xml:space="preserve"> FORMCHECKBOX </w:instrText>
            </w:r>
            <w:r w:rsidRPr="00E1157A">
              <w:rPr>
                <w:rFonts w:ascii="Arial Narrow" w:hAnsi="Arial Narrow"/>
                <w:sz w:val="22"/>
                <w:szCs w:val="22"/>
                <w:lang w:val="en-CA"/>
              </w:rPr>
            </w:r>
            <w:r w:rsidRPr="00E1157A">
              <w:rPr>
                <w:rFonts w:ascii="Arial Narrow" w:hAnsi="Arial Narrow"/>
                <w:sz w:val="22"/>
                <w:szCs w:val="22"/>
                <w:lang w:val="en-CA"/>
              </w:rPr>
              <w:fldChar w:fldCharType="end"/>
            </w:r>
            <w:r w:rsidRPr="00E1157A">
              <w:rPr>
                <w:rFonts w:ascii="Arial Narrow" w:hAnsi="Arial Narrow"/>
                <w:sz w:val="22"/>
                <w:szCs w:val="22"/>
                <w:lang w:val="en-CA"/>
              </w:rPr>
              <w:t xml:space="preserve"> </w:t>
            </w:r>
            <w:r w:rsidRPr="00194371">
              <w:rPr>
                <w:rFonts w:ascii="Arial Narrow" w:hAnsi="Arial Narrow"/>
                <w:b w:val="0"/>
                <w:bCs w:val="0"/>
                <w:lang w:val="en-CA"/>
              </w:rPr>
              <w:t>QC</w:t>
            </w:r>
            <w:r>
              <w:rPr>
                <w:rFonts w:ascii="Arial Narrow" w:hAnsi="Arial Narrow"/>
                <w:sz w:val="22"/>
                <w:szCs w:val="22"/>
                <w:lang w:val="en-CA"/>
              </w:rPr>
              <w:t xml:space="preserve"> - </w:t>
            </w:r>
            <w:r w:rsidRPr="00E1157A">
              <w:rPr>
                <w:rFonts w:ascii="Arial Narrow" w:hAnsi="Arial Narrow" w:cs="Arial"/>
                <w:b w:val="0"/>
                <w:bCs w:val="0"/>
                <w:iCs/>
                <w:lang w:val="en-CA"/>
              </w:rPr>
              <w:t xml:space="preserve">33691 – </w:t>
            </w:r>
            <w:r w:rsidRPr="003426DB">
              <w:rPr>
                <w:rFonts w:ascii="Arial Narrow" w:hAnsi="Arial Narrow" w:cs="Arial"/>
                <w:b w:val="0"/>
                <w:bCs w:val="0"/>
                <w:iCs/>
                <w:lang w:val="en-CA"/>
              </w:rPr>
              <w:t>Cash and Carry</w:t>
            </w:r>
          </w:p>
          <w:p w14:paraId="00B94274" w14:textId="77777777" w:rsidR="00E8738C" w:rsidRPr="00E8738C" w:rsidRDefault="00E8738C" w:rsidP="00E8738C">
            <w:pPr>
              <w:rPr>
                <w:rFonts w:ascii="Arial Narrow" w:hAnsi="Arial Narrow"/>
                <w:sz w:val="16"/>
                <w:szCs w:val="16"/>
                <w:lang w:val="en-CA"/>
              </w:rPr>
            </w:pPr>
          </w:p>
          <w:p w14:paraId="5E3708DF" w14:textId="77777777" w:rsidR="009104BA" w:rsidRPr="004C2A3D" w:rsidRDefault="00161A12" w:rsidP="00E1157A">
            <w:pPr>
              <w:pStyle w:val="Titre5"/>
              <w:spacing w:before="80" w:after="80"/>
              <w:ind w:left="-34" w:right="567"/>
              <w:jc w:val="left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C2A3D">
              <w:rPr>
                <w:rFonts w:ascii="Arial Narrow" w:hAnsi="Arial Narrow"/>
                <w:lang w:val="en-CA"/>
              </w:rPr>
              <w:t xml:space="preserve">Pickup    </w:t>
            </w:r>
            <w:r w:rsidRPr="004C2A3D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A3D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Pr="004C2A3D">
              <w:rPr>
                <w:rFonts w:ascii="Arial Narrow" w:hAnsi="Arial Narrow"/>
                <w:lang w:val="en-CA"/>
              </w:rPr>
            </w:r>
            <w:r w:rsidRPr="004C2A3D">
              <w:rPr>
                <w:rFonts w:ascii="Arial Narrow" w:hAnsi="Arial Narrow"/>
                <w:lang w:val="en-CA"/>
              </w:rPr>
              <w:fldChar w:fldCharType="end"/>
            </w:r>
          </w:p>
        </w:tc>
      </w:tr>
    </w:tbl>
    <w:p w14:paraId="6DB8473B" w14:textId="77777777" w:rsidR="00F44AC2" w:rsidRDefault="00F44AC2">
      <w:pPr>
        <w:jc w:val="both"/>
        <w:rPr>
          <w:rFonts w:ascii="Arial Narrow" w:hAnsi="Arial Narrow"/>
          <w:u w:val="single"/>
          <w:lang w:val="en-CA"/>
        </w:rPr>
      </w:pPr>
    </w:p>
    <w:p w14:paraId="519193A7" w14:textId="77777777" w:rsidR="00A44392" w:rsidRPr="004C2A3D" w:rsidRDefault="00A44392">
      <w:pPr>
        <w:jc w:val="both"/>
        <w:rPr>
          <w:rFonts w:ascii="Arial Narrow" w:hAnsi="Arial Narrow"/>
          <w:u w:val="single"/>
          <w:lang w:val="en-CA"/>
        </w:rPr>
      </w:pP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5"/>
        <w:gridCol w:w="4027"/>
        <w:gridCol w:w="3686"/>
      </w:tblGrid>
      <w:tr w:rsidR="00D321C0" w:rsidRPr="004C2A3D" w14:paraId="4804A2C3" w14:textId="77777777" w:rsidTr="00161A1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58" w:type="dxa"/>
            <w:gridSpan w:val="3"/>
            <w:shd w:val="clear" w:color="auto" w:fill="D9D9D9"/>
            <w:vAlign w:val="center"/>
          </w:tcPr>
          <w:p w14:paraId="58DA4136" w14:textId="77777777" w:rsidR="00D321C0" w:rsidRPr="004C2A3D" w:rsidRDefault="00090249" w:rsidP="00111512">
            <w:pPr>
              <w:pStyle w:val="Sous-titre"/>
              <w:ind w:left="284" w:right="-70"/>
              <w:rPr>
                <w:rFonts w:ascii="Arial Narrow" w:hAnsi="Arial Narrow"/>
                <w:sz w:val="20"/>
                <w:szCs w:val="20"/>
                <w:lang w:val="en-CA"/>
              </w:rPr>
            </w:pPr>
            <w:r>
              <w:rPr>
                <w:rFonts w:ascii="Arial Narrow" w:hAnsi="Arial Narrow"/>
                <w:sz w:val="20"/>
                <w:szCs w:val="20"/>
                <w:lang w:val="en-CA"/>
              </w:rPr>
              <w:t>ORDER</w:t>
            </w:r>
            <w:r w:rsidR="00161A12"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 </w:t>
            </w:r>
          </w:p>
        </w:tc>
      </w:tr>
      <w:tr w:rsidR="00161A12" w:rsidRPr="004C2A3D" w14:paraId="46C1AC37" w14:textId="77777777" w:rsidTr="00161A1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345" w:type="dxa"/>
            <w:vAlign w:val="center"/>
          </w:tcPr>
          <w:p w14:paraId="74E4ED20" w14:textId="77777777" w:rsidR="00161A12" w:rsidRPr="004C2A3D" w:rsidRDefault="00090249" w:rsidP="00D321C0">
            <w:pPr>
              <w:jc w:val="center"/>
              <w:rPr>
                <w:rFonts w:ascii="Arial Narrow" w:hAnsi="Arial Narrow"/>
                <w:b/>
                <w:lang w:val="en-CA"/>
              </w:rPr>
            </w:pPr>
            <w:r>
              <w:rPr>
                <w:rFonts w:ascii="Arial Narrow" w:hAnsi="Arial Narrow"/>
                <w:b/>
                <w:lang w:val="en-CA"/>
              </w:rPr>
              <w:t>Product code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0D69E01C" w14:textId="77777777" w:rsidR="00161A12" w:rsidRPr="004C2A3D" w:rsidRDefault="00161A12" w:rsidP="00D321C0">
            <w:pPr>
              <w:jc w:val="center"/>
              <w:rPr>
                <w:rFonts w:ascii="Arial Narrow" w:hAnsi="Arial Narrow"/>
                <w:lang w:val="en-CA"/>
              </w:rPr>
            </w:pPr>
            <w:r w:rsidRPr="004C2A3D">
              <w:rPr>
                <w:rFonts w:ascii="Arial Narrow" w:hAnsi="Arial Narrow"/>
                <w:b/>
                <w:lang w:val="en-CA"/>
              </w:rPr>
              <w:t>Description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14:paraId="31C752D6" w14:textId="77777777" w:rsidR="00161A12" w:rsidRPr="004C2A3D" w:rsidRDefault="00090249" w:rsidP="00D321C0">
            <w:pPr>
              <w:jc w:val="center"/>
              <w:rPr>
                <w:rFonts w:ascii="Arial Narrow" w:hAnsi="Arial Narrow"/>
                <w:b/>
                <w:lang w:val="en-CA"/>
              </w:rPr>
            </w:pPr>
            <w:r>
              <w:rPr>
                <w:rFonts w:ascii="Arial Narrow" w:hAnsi="Arial Narrow"/>
                <w:b/>
                <w:lang w:val="en-CA"/>
              </w:rPr>
              <w:t>Quantity</w:t>
            </w:r>
          </w:p>
        </w:tc>
      </w:tr>
      <w:bookmarkStart w:id="10" w:name="OLE_LINK1"/>
      <w:bookmarkStart w:id="11" w:name="OLE_LINK2"/>
      <w:tr w:rsidR="00161A12" w:rsidRPr="004C2A3D" w14:paraId="0D1F574C" w14:textId="77777777" w:rsidTr="00161A1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345" w:type="dxa"/>
            <w:vAlign w:val="center"/>
          </w:tcPr>
          <w:p w14:paraId="0EF896F8" w14:textId="77777777" w:rsidR="00161A12" w:rsidRPr="003E1ACC" w:rsidRDefault="00161A12" w:rsidP="00F86360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  <w:bookmarkEnd w:id="10"/>
            <w:bookmarkEnd w:id="11"/>
          </w:p>
        </w:tc>
        <w:tc>
          <w:tcPr>
            <w:tcW w:w="4027" w:type="dxa"/>
            <w:shd w:val="clear" w:color="auto" w:fill="auto"/>
            <w:vAlign w:val="center"/>
          </w:tcPr>
          <w:p w14:paraId="71C46B87" w14:textId="77777777" w:rsidR="00161A12" w:rsidRPr="003E1ACC" w:rsidRDefault="00161A12" w:rsidP="00F86360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175E062B" w14:textId="77777777" w:rsidR="00161A12" w:rsidRPr="003E1ACC" w:rsidRDefault="00161A12" w:rsidP="00F86360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161A12" w:rsidRPr="004C2A3D" w14:paraId="2C2551C6" w14:textId="77777777" w:rsidTr="00161A1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345" w:type="dxa"/>
            <w:vAlign w:val="center"/>
          </w:tcPr>
          <w:p w14:paraId="0664B084" w14:textId="77777777" w:rsidR="00161A12" w:rsidRPr="003E1ACC" w:rsidRDefault="00161A12" w:rsidP="00F86360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5FD46A61" w14:textId="77777777" w:rsidR="00161A12" w:rsidRPr="003E1ACC" w:rsidRDefault="00161A12" w:rsidP="00F86360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7301EE71" w14:textId="77777777" w:rsidR="00161A12" w:rsidRPr="003E1ACC" w:rsidRDefault="00161A12" w:rsidP="00F86360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161A12" w:rsidRPr="004C2A3D" w14:paraId="5F2AB41A" w14:textId="77777777" w:rsidTr="00161A1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345" w:type="dxa"/>
            <w:vAlign w:val="center"/>
          </w:tcPr>
          <w:p w14:paraId="2EBEE1FC" w14:textId="77777777" w:rsidR="00161A12" w:rsidRPr="003E1ACC" w:rsidRDefault="00161A12" w:rsidP="00F86360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6BF05E34" w14:textId="77777777" w:rsidR="00161A12" w:rsidRPr="003E1ACC" w:rsidRDefault="00161A12" w:rsidP="00F86360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7F5AF30A" w14:textId="77777777" w:rsidR="00161A12" w:rsidRPr="003E1ACC" w:rsidRDefault="00161A12" w:rsidP="00F86360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161A12" w:rsidRPr="004C2A3D" w14:paraId="683ABB6F" w14:textId="77777777" w:rsidTr="00161A1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345" w:type="dxa"/>
            <w:vAlign w:val="center"/>
          </w:tcPr>
          <w:p w14:paraId="044C31D3" w14:textId="77777777" w:rsidR="00161A12" w:rsidRPr="003E1ACC" w:rsidRDefault="00161A12" w:rsidP="000B42F8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7A202019" w14:textId="77777777" w:rsidR="00161A12" w:rsidRPr="003E1ACC" w:rsidRDefault="00161A12" w:rsidP="000B42F8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3D7C64FB" w14:textId="77777777" w:rsidR="00161A12" w:rsidRPr="003E1ACC" w:rsidRDefault="00161A12" w:rsidP="000B42F8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161A12" w:rsidRPr="004C2A3D" w14:paraId="71147BD8" w14:textId="77777777" w:rsidTr="00161A1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345" w:type="dxa"/>
            <w:vAlign w:val="center"/>
          </w:tcPr>
          <w:p w14:paraId="303591C1" w14:textId="77777777" w:rsidR="00161A12" w:rsidRPr="003E1ACC" w:rsidRDefault="00161A12" w:rsidP="00CF19D1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12255954" w14:textId="77777777" w:rsidR="00161A12" w:rsidRPr="003E1ACC" w:rsidRDefault="00161A12" w:rsidP="00CF19D1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3DE0B88B" w14:textId="77777777" w:rsidR="00161A12" w:rsidRPr="003E1ACC" w:rsidRDefault="00161A12" w:rsidP="00CF19D1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2E7EE0" w:rsidRPr="004C2A3D" w14:paraId="7679A107" w14:textId="77777777" w:rsidTr="00161A1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345" w:type="dxa"/>
            <w:vAlign w:val="center"/>
          </w:tcPr>
          <w:p w14:paraId="39DFF505" w14:textId="77777777" w:rsidR="002E7EE0" w:rsidRPr="003E1ACC" w:rsidRDefault="002E7EE0" w:rsidP="00CF19D1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5FC79BDA" w14:textId="77777777" w:rsidR="002E7EE0" w:rsidRPr="003E1ACC" w:rsidRDefault="002E7EE0" w:rsidP="00CF19D1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07B2EEA3" w14:textId="77777777" w:rsidR="002E7EE0" w:rsidRPr="003E1ACC" w:rsidRDefault="002E7EE0" w:rsidP="00CF19D1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2E7EE0" w:rsidRPr="004C2A3D" w14:paraId="1E8DA546" w14:textId="77777777" w:rsidTr="00161A1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345" w:type="dxa"/>
            <w:vAlign w:val="center"/>
          </w:tcPr>
          <w:p w14:paraId="33238420" w14:textId="77777777" w:rsidR="002E7EE0" w:rsidRPr="003E1ACC" w:rsidRDefault="002E7EE0" w:rsidP="00CF19D1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74909FC1" w14:textId="77777777" w:rsidR="002E7EE0" w:rsidRPr="003E1ACC" w:rsidRDefault="002E7EE0" w:rsidP="00CF19D1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6B4DB109" w14:textId="77777777" w:rsidR="002E7EE0" w:rsidRPr="003E1ACC" w:rsidRDefault="002E7EE0" w:rsidP="00CF19D1">
            <w:pPr>
              <w:jc w:val="center"/>
              <w:rPr>
                <w:rFonts w:ascii="Arial Narrow" w:hAnsi="Arial Narrow"/>
                <w:lang w:val="en-CA"/>
              </w:rPr>
            </w:pPr>
            <w:r w:rsidRPr="003E1ACC">
              <w:rPr>
                <w:rFonts w:ascii="Arial Narrow" w:hAnsi="Arial Narrow"/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3E1ACC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3E1ACC">
              <w:rPr>
                <w:rFonts w:ascii="Arial Narrow" w:hAnsi="Arial Narrow"/>
                <w:lang w:val="en-CA"/>
              </w:rPr>
            </w:r>
            <w:r w:rsidRPr="003E1ACC">
              <w:rPr>
                <w:rFonts w:ascii="Arial Narrow" w:hAnsi="Arial Narrow"/>
                <w:lang w:val="en-CA"/>
              </w:rPr>
              <w:fldChar w:fldCharType="separate"/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eastAsia="Arial Unicode MS" w:hAnsi="Arial Narrow" w:cs="Arial Unicode MS"/>
                <w:noProof/>
                <w:lang w:val="en-CA"/>
              </w:rPr>
              <w:t> </w:t>
            </w:r>
            <w:r w:rsidRPr="003E1ACC">
              <w:rPr>
                <w:rFonts w:ascii="Arial Narrow" w:hAnsi="Arial Narrow"/>
                <w:lang w:val="en-CA"/>
              </w:rPr>
              <w:fldChar w:fldCharType="end"/>
            </w:r>
          </w:p>
        </w:tc>
      </w:tr>
    </w:tbl>
    <w:p w14:paraId="3B0A43C6" w14:textId="77777777" w:rsidR="00D52DD1" w:rsidRPr="004C2A3D" w:rsidRDefault="00D52DD1" w:rsidP="002C4754">
      <w:pPr>
        <w:pBdr>
          <w:bottom w:val="single" w:sz="4" w:space="1" w:color="auto"/>
        </w:pBdr>
        <w:spacing w:before="120"/>
        <w:ind w:left="-633"/>
        <w:rPr>
          <w:rFonts w:ascii="Arial Narrow" w:hAnsi="Arial Narrow" w:cs="Arial"/>
          <w:b/>
          <w:bCs/>
          <w:lang w:val="en-CA"/>
        </w:rPr>
      </w:pPr>
      <w:r w:rsidRPr="004C2A3D">
        <w:rPr>
          <w:rFonts w:ascii="Arial Narrow" w:hAnsi="Arial Narrow" w:cs="Arial"/>
          <w:b/>
          <w:bCs/>
          <w:lang w:val="en-CA"/>
        </w:rPr>
        <w:t>CONDITIONS</w:t>
      </w:r>
    </w:p>
    <w:p w14:paraId="13D6D880" w14:textId="77777777" w:rsidR="003E1ACC" w:rsidRPr="00640AAB" w:rsidRDefault="005362D6" w:rsidP="003E1ACC">
      <w:pPr>
        <w:numPr>
          <w:ilvl w:val="0"/>
          <w:numId w:val="11"/>
        </w:numPr>
        <w:spacing w:before="120"/>
        <w:rPr>
          <w:rFonts w:ascii="Arial Narrow" w:hAnsi="Arial Narrow" w:cs="Arial"/>
          <w:b/>
          <w:bCs/>
          <w:sz w:val="16"/>
          <w:szCs w:val="16"/>
          <w:lang w:val="en-CA"/>
        </w:rPr>
      </w:pPr>
      <w:r w:rsidRPr="007C0D9F">
        <w:rPr>
          <w:rFonts w:ascii="Arial Narrow" w:hAnsi="Arial Narrow"/>
          <w:b/>
          <w:bCs/>
          <w:sz w:val="16"/>
          <w:szCs w:val="16"/>
          <w:lang w:val="en"/>
        </w:rPr>
        <w:t xml:space="preserve">The minimum quantity of cases, for </w:t>
      </w:r>
      <w:r w:rsidRPr="00640AAB">
        <w:rPr>
          <w:rFonts w:ascii="Arial Narrow" w:hAnsi="Arial Narrow"/>
          <w:b/>
          <w:bCs/>
          <w:sz w:val="16"/>
          <w:szCs w:val="16"/>
          <w:lang w:val="en"/>
        </w:rPr>
        <w:t xml:space="preserve">delivery, is </w:t>
      </w:r>
      <w:r w:rsidR="008C79F2" w:rsidRPr="00640AAB">
        <w:rPr>
          <w:rFonts w:ascii="Arial Narrow" w:hAnsi="Arial Narrow"/>
          <w:b/>
          <w:bCs/>
          <w:sz w:val="16"/>
          <w:szCs w:val="16"/>
          <w:lang w:val="en"/>
        </w:rPr>
        <w:t xml:space="preserve">seven </w:t>
      </w:r>
      <w:r w:rsidR="007C0D9F" w:rsidRPr="00640AAB">
        <w:rPr>
          <w:rFonts w:ascii="Arial Narrow" w:hAnsi="Arial Narrow"/>
          <w:b/>
          <w:bCs/>
          <w:sz w:val="16"/>
          <w:szCs w:val="16"/>
          <w:lang w:val="en"/>
        </w:rPr>
        <w:t xml:space="preserve">full </w:t>
      </w:r>
      <w:r w:rsidRPr="00640AAB">
        <w:rPr>
          <w:rFonts w:ascii="Arial Narrow" w:hAnsi="Arial Narrow"/>
          <w:b/>
          <w:bCs/>
          <w:sz w:val="16"/>
          <w:szCs w:val="16"/>
          <w:lang w:val="en"/>
        </w:rPr>
        <w:t>(</w:t>
      </w:r>
      <w:r w:rsidR="008C79F2" w:rsidRPr="00640AAB">
        <w:rPr>
          <w:rFonts w:ascii="Arial Narrow" w:hAnsi="Arial Narrow"/>
          <w:b/>
          <w:bCs/>
          <w:sz w:val="16"/>
          <w:szCs w:val="16"/>
          <w:lang w:val="en"/>
        </w:rPr>
        <w:t>7</w:t>
      </w:r>
      <w:r w:rsidRPr="00640AAB">
        <w:rPr>
          <w:rFonts w:ascii="Arial Narrow" w:hAnsi="Arial Narrow"/>
          <w:b/>
          <w:bCs/>
          <w:sz w:val="16"/>
          <w:szCs w:val="16"/>
          <w:lang w:val="en"/>
        </w:rPr>
        <w:t>) cases</w:t>
      </w:r>
      <w:r w:rsidR="007C0D9F" w:rsidRPr="00640AAB">
        <w:rPr>
          <w:rFonts w:ascii="Arial Narrow" w:hAnsi="Arial Narrow" w:cs="Arial"/>
          <w:b/>
          <w:bCs/>
          <w:sz w:val="16"/>
          <w:szCs w:val="16"/>
          <w:lang w:val="en-CA"/>
        </w:rPr>
        <w:t xml:space="preserve">, </w:t>
      </w:r>
      <w:r w:rsidR="003B6F94" w:rsidRPr="00640AAB">
        <w:rPr>
          <w:rFonts w:ascii="Arial Narrow" w:hAnsi="Arial Narrow" w:cs="Arial"/>
          <w:b/>
          <w:bCs/>
          <w:sz w:val="18"/>
          <w:szCs w:val="18"/>
          <w:lang w:val="en-CA"/>
        </w:rPr>
        <w:t>no partially filled cases</w:t>
      </w:r>
      <w:r w:rsidR="007C0D9F" w:rsidRPr="00640AAB">
        <w:rPr>
          <w:rFonts w:ascii="Arial Narrow" w:hAnsi="Arial Narrow" w:cs="Arial"/>
          <w:b/>
          <w:bCs/>
          <w:sz w:val="18"/>
          <w:szCs w:val="18"/>
          <w:lang w:val="en-CA"/>
        </w:rPr>
        <w:t>.</w:t>
      </w:r>
    </w:p>
    <w:p w14:paraId="343C6A9C" w14:textId="77777777" w:rsidR="00A52158" w:rsidRPr="005362D6" w:rsidRDefault="00A52158" w:rsidP="002C4754">
      <w:pPr>
        <w:numPr>
          <w:ilvl w:val="0"/>
          <w:numId w:val="11"/>
        </w:numPr>
        <w:spacing w:before="120"/>
        <w:rPr>
          <w:rFonts w:ascii="Arial Narrow" w:hAnsi="Arial Narrow" w:cs="Arial"/>
          <w:b/>
          <w:bCs/>
          <w:sz w:val="16"/>
          <w:szCs w:val="16"/>
          <w:lang w:val="en-CA"/>
        </w:rPr>
      </w:pPr>
      <w:r w:rsidRPr="005362D6">
        <w:rPr>
          <w:rFonts w:ascii="Arial Narrow" w:hAnsi="Arial Narrow" w:cs="Arial"/>
          <w:b/>
          <w:bCs/>
          <w:sz w:val="16"/>
          <w:szCs w:val="16"/>
          <w:lang w:val="en-CA"/>
        </w:rPr>
        <w:t xml:space="preserve">The </w:t>
      </w:r>
      <w:r w:rsidR="001702DD" w:rsidRPr="005362D6">
        <w:rPr>
          <w:rFonts w:ascii="Arial Narrow" w:hAnsi="Arial Narrow" w:cs="Arial"/>
          <w:b/>
          <w:bCs/>
          <w:sz w:val="16"/>
          <w:szCs w:val="16"/>
          <w:lang w:val="en-CA"/>
        </w:rPr>
        <w:t xml:space="preserve">permitted presale allocation </w:t>
      </w:r>
      <w:r w:rsidRPr="005362D6">
        <w:rPr>
          <w:rFonts w:ascii="Arial Narrow" w:hAnsi="Arial Narrow" w:cs="Arial"/>
          <w:b/>
          <w:bCs/>
          <w:sz w:val="16"/>
          <w:szCs w:val="16"/>
          <w:lang w:val="en-CA"/>
        </w:rPr>
        <w:t xml:space="preserve">for products related to an event or listed in the current week’s </w:t>
      </w:r>
      <w:r w:rsidR="00F97A84" w:rsidRPr="005362D6">
        <w:rPr>
          <w:rFonts w:ascii="Arial Narrow" w:hAnsi="Arial Narrow" w:cs="Arial"/>
          <w:b/>
          <w:bCs/>
          <w:sz w:val="16"/>
          <w:szCs w:val="16"/>
          <w:lang w:val="en-CA"/>
        </w:rPr>
        <w:t>New Arrivals</w:t>
      </w:r>
      <w:r w:rsidRPr="005362D6">
        <w:rPr>
          <w:rFonts w:ascii="Arial Narrow" w:hAnsi="Arial Narrow" w:cs="Arial"/>
          <w:b/>
          <w:bCs/>
          <w:sz w:val="16"/>
          <w:szCs w:val="16"/>
          <w:lang w:val="en-CA"/>
        </w:rPr>
        <w:t xml:space="preserve"> is one case, provided the quantity </w:t>
      </w:r>
      <w:r w:rsidR="00A147E9" w:rsidRPr="005362D6">
        <w:rPr>
          <w:rFonts w:ascii="Arial Narrow" w:hAnsi="Arial Narrow" w:cs="Arial"/>
          <w:b/>
          <w:bCs/>
          <w:sz w:val="16"/>
          <w:szCs w:val="16"/>
          <w:lang w:val="en-CA"/>
        </w:rPr>
        <w:t xml:space="preserve">in inventory </w:t>
      </w:r>
      <w:r w:rsidRPr="005362D6">
        <w:rPr>
          <w:rFonts w:ascii="Arial Narrow" w:hAnsi="Arial Narrow" w:cs="Arial"/>
          <w:b/>
          <w:bCs/>
          <w:sz w:val="16"/>
          <w:szCs w:val="16"/>
          <w:lang w:val="en-CA"/>
        </w:rPr>
        <w:t>is greater than 75 cases..</w:t>
      </w:r>
    </w:p>
    <w:p w14:paraId="0CD2C0C9" w14:textId="77777777" w:rsidR="006D6296" w:rsidRPr="005362D6" w:rsidRDefault="00A52158" w:rsidP="006D6296">
      <w:pPr>
        <w:numPr>
          <w:ilvl w:val="0"/>
          <w:numId w:val="11"/>
        </w:numPr>
        <w:spacing w:before="120"/>
        <w:rPr>
          <w:rFonts w:ascii="Arial Narrow" w:hAnsi="Arial Narrow" w:cs="Arial"/>
          <w:b/>
          <w:bCs/>
          <w:sz w:val="16"/>
          <w:szCs w:val="16"/>
          <w:lang w:val="en-CA"/>
        </w:rPr>
      </w:pPr>
      <w:r w:rsidRPr="005362D6">
        <w:rPr>
          <w:rFonts w:ascii="Arial Narrow" w:hAnsi="Arial Narrow" w:cs="Arial"/>
          <w:b/>
          <w:bCs/>
          <w:sz w:val="16"/>
          <w:szCs w:val="16"/>
          <w:lang w:val="en-CA"/>
        </w:rPr>
        <w:t>For products already available at the M</w:t>
      </w:r>
      <w:r w:rsidR="00A147E9" w:rsidRPr="005362D6">
        <w:rPr>
          <w:rFonts w:ascii="Arial Narrow" w:hAnsi="Arial Narrow" w:cs="Arial"/>
          <w:b/>
          <w:bCs/>
          <w:sz w:val="16"/>
          <w:szCs w:val="16"/>
          <w:lang w:val="en-CA"/>
        </w:rPr>
        <w:t>SC</w:t>
      </w:r>
      <w:r w:rsidRPr="005362D6">
        <w:rPr>
          <w:rFonts w:ascii="Arial Narrow" w:hAnsi="Arial Narrow" w:cs="Arial"/>
          <w:b/>
          <w:bCs/>
          <w:sz w:val="16"/>
          <w:szCs w:val="16"/>
          <w:lang w:val="en-CA"/>
        </w:rPr>
        <w:t xml:space="preserve">, i.e. products that have appeared in a </w:t>
      </w:r>
      <w:r w:rsidR="00F97A84" w:rsidRPr="005362D6">
        <w:rPr>
          <w:rFonts w:ascii="Arial Narrow" w:hAnsi="Arial Narrow" w:cs="Arial"/>
          <w:b/>
          <w:bCs/>
          <w:sz w:val="16"/>
          <w:szCs w:val="16"/>
          <w:lang w:val="en-CA"/>
        </w:rPr>
        <w:t>New Arrivals</w:t>
      </w:r>
      <w:r w:rsidRPr="005362D6">
        <w:rPr>
          <w:rFonts w:ascii="Arial Narrow" w:hAnsi="Arial Narrow" w:cs="Arial"/>
          <w:b/>
          <w:bCs/>
          <w:sz w:val="16"/>
          <w:szCs w:val="16"/>
          <w:lang w:val="en-CA"/>
        </w:rPr>
        <w:t xml:space="preserve">, specific vintages may not be </w:t>
      </w:r>
      <w:r w:rsidR="00E1157A" w:rsidRPr="005362D6">
        <w:rPr>
          <w:rFonts w:ascii="Arial Narrow" w:hAnsi="Arial Narrow" w:cs="Arial"/>
          <w:b/>
          <w:bCs/>
          <w:sz w:val="16"/>
          <w:szCs w:val="16"/>
          <w:lang w:val="en-CA"/>
        </w:rPr>
        <w:t>requested,</w:t>
      </w:r>
      <w:r w:rsidRPr="005362D6">
        <w:rPr>
          <w:rFonts w:ascii="Arial Narrow" w:hAnsi="Arial Narrow" w:cs="Arial"/>
          <w:b/>
          <w:bCs/>
          <w:sz w:val="16"/>
          <w:szCs w:val="16"/>
          <w:lang w:val="en-CA"/>
        </w:rPr>
        <w:t xml:space="preserve"> and no vintage checks will be performed</w:t>
      </w:r>
      <w:r w:rsidR="002E7EE0" w:rsidRPr="005362D6">
        <w:rPr>
          <w:rFonts w:ascii="Arial Narrow" w:hAnsi="Arial Narrow" w:cs="Arial"/>
          <w:b/>
          <w:bCs/>
          <w:sz w:val="16"/>
          <w:szCs w:val="16"/>
          <w:lang w:val="en-CA"/>
        </w:rPr>
        <w:t>.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615"/>
        <w:gridCol w:w="3615"/>
      </w:tblGrid>
      <w:tr w:rsidR="00AD25F1" w:rsidRPr="004C2A3D" w14:paraId="3EE1DA7F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58" w:type="dxa"/>
            <w:gridSpan w:val="3"/>
            <w:shd w:val="pct15" w:color="000000" w:fill="FFFFFF"/>
            <w:vAlign w:val="center"/>
          </w:tcPr>
          <w:p w14:paraId="0C3A97E5" w14:textId="77777777" w:rsidR="00AD25F1" w:rsidRPr="004C2A3D" w:rsidRDefault="00802112" w:rsidP="00802112">
            <w:pPr>
              <w:pStyle w:val="Sous-titre"/>
              <w:ind w:left="-34"/>
              <w:rPr>
                <w:rFonts w:ascii="Arial Narrow" w:hAnsi="Arial Narrow"/>
                <w:sz w:val="20"/>
                <w:szCs w:val="20"/>
                <w:lang w:val="en-CA"/>
              </w:rPr>
            </w:pPr>
            <w:r>
              <w:rPr>
                <w:rFonts w:ascii="Arial Narrow" w:hAnsi="Arial Narrow"/>
                <w:sz w:val="20"/>
                <w:szCs w:val="20"/>
                <w:lang w:val="en-CA"/>
              </w:rPr>
              <w:t xml:space="preserve">ORDER </w:t>
            </w:r>
            <w:r w:rsidR="00AD25F1"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CONFIRMATION </w:t>
            </w:r>
            <w:r>
              <w:rPr>
                <w:rFonts w:ascii="Arial Narrow" w:hAnsi="Arial Narrow"/>
                <w:sz w:val="20"/>
                <w:szCs w:val="20"/>
                <w:lang w:val="en-CA"/>
              </w:rPr>
              <w:t xml:space="preserve">BY THE </w:t>
            </w:r>
            <w:r w:rsidR="00AD25F1" w:rsidRPr="004C2A3D">
              <w:rPr>
                <w:rFonts w:ascii="Arial Narrow" w:hAnsi="Arial Narrow"/>
                <w:sz w:val="20"/>
                <w:szCs w:val="20"/>
                <w:lang w:val="en-CA"/>
              </w:rPr>
              <w:t>SAQ</w:t>
            </w:r>
          </w:p>
        </w:tc>
      </w:tr>
      <w:tr w:rsidR="0074045C" w:rsidRPr="004C2A3D" w14:paraId="01B393F4" w14:textId="7777777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3828" w:type="dxa"/>
            <w:shd w:val="clear" w:color="auto" w:fill="D9D9D9"/>
            <w:vAlign w:val="center"/>
          </w:tcPr>
          <w:p w14:paraId="79881DB7" w14:textId="77777777" w:rsidR="0074045C" w:rsidRPr="004C2A3D" w:rsidRDefault="00D25BBA" w:rsidP="0019314F">
            <w:pPr>
              <w:pStyle w:val="Sous-titre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r>
              <w:rPr>
                <w:rFonts w:ascii="Arial Narrow" w:hAnsi="Arial Narrow"/>
                <w:sz w:val="20"/>
                <w:szCs w:val="20"/>
                <w:lang w:val="en-CA"/>
              </w:rPr>
              <w:t>For delivery</w:t>
            </w:r>
          </w:p>
        </w:tc>
        <w:tc>
          <w:tcPr>
            <w:tcW w:w="7230" w:type="dxa"/>
            <w:gridSpan w:val="2"/>
            <w:shd w:val="clear" w:color="auto" w:fill="D9D9D9"/>
            <w:vAlign w:val="center"/>
          </w:tcPr>
          <w:p w14:paraId="75E8DEAD" w14:textId="77777777" w:rsidR="0074045C" w:rsidRPr="004C2A3D" w:rsidRDefault="00D25BBA" w:rsidP="0019314F">
            <w:pPr>
              <w:pStyle w:val="Sous-titre"/>
              <w:spacing w:before="60" w:after="60"/>
              <w:ind w:left="-34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r>
              <w:rPr>
                <w:rFonts w:ascii="Arial Narrow" w:hAnsi="Arial Narrow"/>
                <w:sz w:val="20"/>
                <w:szCs w:val="20"/>
                <w:lang w:val="en-CA"/>
              </w:rPr>
              <w:t>For pickup</w:t>
            </w:r>
          </w:p>
        </w:tc>
      </w:tr>
      <w:tr w:rsidR="002E7C23" w:rsidRPr="004C2A3D" w14:paraId="763F61FC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3828" w:type="dxa"/>
            <w:shd w:val="clear" w:color="auto" w:fill="auto"/>
          </w:tcPr>
          <w:p w14:paraId="613FA9EA" w14:textId="77777777" w:rsidR="002E7C23" w:rsidRPr="004C2A3D" w:rsidRDefault="00D25BBA" w:rsidP="002E7C23">
            <w:pPr>
              <w:pStyle w:val="Sous-titre"/>
              <w:spacing w:before="60"/>
              <w:ind w:left="-34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r>
              <w:rPr>
                <w:rFonts w:ascii="Arial Narrow" w:hAnsi="Arial Narrow"/>
                <w:sz w:val="20"/>
                <w:szCs w:val="20"/>
                <w:lang w:val="en-CA"/>
              </w:rPr>
              <w:t>Order number</w:t>
            </w:r>
            <w:r w:rsidR="002E7C23"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:  </w:t>
            </w:r>
          </w:p>
          <w:p w14:paraId="626671A4" w14:textId="77777777" w:rsidR="002E7C23" w:rsidRPr="004C2A3D" w:rsidRDefault="002E7C23" w:rsidP="002E7C23">
            <w:pPr>
              <w:pStyle w:val="Sous-titre"/>
              <w:spacing w:before="60"/>
              <w:ind w:left="-34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r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2" w:name="Texte28"/>
            <w:r w:rsidRPr="004C2A3D">
              <w:rPr>
                <w:rFonts w:ascii="Arial Narrow" w:hAnsi="Arial Narrow"/>
                <w:sz w:val="20"/>
                <w:szCs w:val="20"/>
                <w:lang w:val="en-CA"/>
              </w:rPr>
              <w:instrText xml:space="preserve"> FORMTEXT </w:instrText>
            </w:r>
            <w:r w:rsidRPr="004C2A3D">
              <w:rPr>
                <w:rFonts w:ascii="Arial Narrow" w:hAnsi="Arial Narrow"/>
                <w:sz w:val="20"/>
                <w:szCs w:val="20"/>
                <w:lang w:val="en-CA"/>
              </w:rPr>
            </w:r>
            <w:r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separate"/>
            </w:r>
            <w:r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end"/>
            </w:r>
            <w:bookmarkEnd w:id="12"/>
          </w:p>
        </w:tc>
        <w:tc>
          <w:tcPr>
            <w:tcW w:w="3615" w:type="dxa"/>
            <w:shd w:val="clear" w:color="auto" w:fill="auto"/>
          </w:tcPr>
          <w:p w14:paraId="0F22862F" w14:textId="77777777" w:rsidR="002E7C23" w:rsidRPr="004C2A3D" w:rsidRDefault="00D25BBA" w:rsidP="002E7C23">
            <w:pPr>
              <w:pStyle w:val="Sous-titre"/>
              <w:spacing w:before="60" w:after="60"/>
              <w:ind w:left="-34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r>
              <w:rPr>
                <w:rFonts w:ascii="Arial Narrow" w:hAnsi="Arial Narrow"/>
                <w:sz w:val="20"/>
                <w:szCs w:val="20"/>
                <w:lang w:val="en-CA"/>
              </w:rPr>
              <w:t>Order number</w:t>
            </w:r>
            <w:r w:rsidR="002E7C23" w:rsidRPr="004C2A3D">
              <w:rPr>
                <w:rFonts w:ascii="Arial Narrow" w:hAnsi="Arial Narrow"/>
                <w:sz w:val="20"/>
                <w:szCs w:val="20"/>
                <w:lang w:val="en-CA"/>
              </w:rPr>
              <w:t>:</w:t>
            </w:r>
            <w:bookmarkStart w:id="13" w:name="Texte17"/>
            <w:r w:rsidR="002E7C23"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     </w:t>
            </w:r>
          </w:p>
          <w:p w14:paraId="3A82783D" w14:textId="77777777" w:rsidR="002E7C23" w:rsidRPr="004C2A3D" w:rsidRDefault="002E7C23" w:rsidP="002E7C23">
            <w:pPr>
              <w:pStyle w:val="Sous-titre"/>
              <w:spacing w:before="60" w:after="60"/>
              <w:ind w:left="-34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r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4" w:name="Texte30"/>
            <w:r w:rsidRPr="004C2A3D">
              <w:rPr>
                <w:rFonts w:ascii="Arial Narrow" w:hAnsi="Arial Narrow"/>
                <w:sz w:val="20"/>
                <w:szCs w:val="20"/>
                <w:lang w:val="en-CA"/>
              </w:rPr>
              <w:instrText xml:space="preserve"> FORMTEXT </w:instrText>
            </w:r>
            <w:r w:rsidR="006C2D39" w:rsidRPr="004C2A3D">
              <w:rPr>
                <w:rFonts w:ascii="Arial Narrow" w:hAnsi="Arial Narrow"/>
                <w:sz w:val="20"/>
                <w:szCs w:val="20"/>
                <w:lang w:val="en-CA"/>
              </w:rPr>
            </w:r>
            <w:r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separate"/>
            </w:r>
            <w:r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end"/>
            </w:r>
            <w:bookmarkEnd w:id="14"/>
            <w:r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                       </w:t>
            </w:r>
          </w:p>
        </w:tc>
        <w:tc>
          <w:tcPr>
            <w:tcW w:w="3615" w:type="dxa"/>
            <w:shd w:val="clear" w:color="auto" w:fill="auto"/>
          </w:tcPr>
          <w:p w14:paraId="3A4B9AB8" w14:textId="77777777" w:rsidR="002E7C23" w:rsidRPr="004C2A3D" w:rsidRDefault="00D25BBA" w:rsidP="002E7C23">
            <w:pPr>
              <w:pStyle w:val="Sous-titre"/>
              <w:spacing w:before="60" w:after="60"/>
              <w:ind w:left="-34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r>
              <w:rPr>
                <w:rFonts w:ascii="Arial Narrow" w:hAnsi="Arial Narrow"/>
                <w:sz w:val="20"/>
                <w:szCs w:val="20"/>
                <w:lang w:val="en-CA"/>
              </w:rPr>
              <w:t>Order amount</w:t>
            </w:r>
            <w:r w:rsidR="002E7C23"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:     </w:t>
            </w:r>
          </w:p>
          <w:p w14:paraId="017B6787" w14:textId="77777777" w:rsidR="002E7C23" w:rsidRPr="004C2A3D" w:rsidRDefault="002E7C23" w:rsidP="002E7C23">
            <w:pPr>
              <w:pStyle w:val="Sous-titre"/>
              <w:spacing w:before="60" w:after="60"/>
              <w:ind w:left="-34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r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5" w:name="Texte29"/>
            <w:r w:rsidRPr="004C2A3D">
              <w:rPr>
                <w:rFonts w:ascii="Arial Narrow" w:hAnsi="Arial Narrow"/>
                <w:sz w:val="20"/>
                <w:szCs w:val="20"/>
                <w:lang w:val="en-CA"/>
              </w:rPr>
              <w:instrText xml:space="preserve"> FORMTEXT </w:instrText>
            </w:r>
            <w:r w:rsidR="006C2D39" w:rsidRPr="004C2A3D">
              <w:rPr>
                <w:rFonts w:ascii="Arial Narrow" w:hAnsi="Arial Narrow"/>
                <w:sz w:val="20"/>
                <w:szCs w:val="20"/>
                <w:lang w:val="en-CA"/>
              </w:rPr>
            </w:r>
            <w:r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separate"/>
            </w:r>
            <w:r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end"/>
            </w:r>
            <w:bookmarkEnd w:id="15"/>
            <w:r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                    </w:t>
            </w:r>
            <w:bookmarkEnd w:id="13"/>
          </w:p>
        </w:tc>
      </w:tr>
      <w:tr w:rsidR="0074045C" w:rsidRPr="004C2A3D" w14:paraId="1E65D62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828" w:type="dxa"/>
            <w:shd w:val="clear" w:color="auto" w:fill="auto"/>
            <w:vAlign w:val="center"/>
          </w:tcPr>
          <w:p w14:paraId="789EE65F" w14:textId="77777777" w:rsidR="0074045C" w:rsidRPr="004C2A3D" w:rsidRDefault="00D25BBA" w:rsidP="00566C28">
            <w:pPr>
              <w:pStyle w:val="Sous-titre"/>
              <w:ind w:left="-34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r>
              <w:rPr>
                <w:rFonts w:ascii="Arial Narrow" w:hAnsi="Arial Narrow"/>
                <w:sz w:val="20"/>
                <w:szCs w:val="20"/>
                <w:lang w:val="en-CA"/>
              </w:rPr>
              <w:t>Delivery date</w:t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: </w:t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6" w:name="Texte18"/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instrText xml:space="preserve"> FORMTEXT </w:instrText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separate"/>
            </w:r>
            <w:r w:rsidR="0074045C"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="0074045C"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="0074045C"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="0074045C"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="0074045C"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end"/>
            </w:r>
            <w:bookmarkEnd w:id="16"/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14:paraId="02F8D090" w14:textId="77777777" w:rsidR="0074045C" w:rsidRPr="004C2A3D" w:rsidRDefault="00D25BBA" w:rsidP="00073851">
            <w:pPr>
              <w:pStyle w:val="Sous-titre"/>
              <w:ind w:left="-34"/>
              <w:jc w:val="left"/>
              <w:rPr>
                <w:rFonts w:ascii="Arial Narrow" w:hAnsi="Arial Narrow"/>
                <w:sz w:val="20"/>
                <w:szCs w:val="20"/>
                <w:lang w:val="en-CA"/>
              </w:rPr>
            </w:pPr>
            <w:r>
              <w:rPr>
                <w:rFonts w:ascii="Arial Narrow" w:hAnsi="Arial Narrow"/>
                <w:sz w:val="20"/>
                <w:szCs w:val="20"/>
                <w:lang w:val="en-CA"/>
              </w:rPr>
              <w:t>Pickup date</w:t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: </w:t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instrText xml:space="preserve"> FORMTEXT </w:instrText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separate"/>
            </w:r>
            <w:r w:rsidR="0074045C"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="0074045C"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="0074045C"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="0074045C"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="0074045C" w:rsidRPr="004C2A3D">
              <w:rPr>
                <w:rFonts w:ascii="Arial Narrow" w:hAnsi="Arial Narrow"/>
                <w:noProof/>
                <w:sz w:val="20"/>
                <w:szCs w:val="20"/>
                <w:lang w:val="en-CA"/>
              </w:rPr>
              <w:t> </w:t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end"/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        </w:t>
            </w:r>
            <w:r w:rsidR="0019314F"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                               </w:t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    </w:t>
            </w:r>
            <w:r w:rsidR="00073851">
              <w:rPr>
                <w:rFonts w:ascii="Arial Narrow" w:hAnsi="Arial Narrow"/>
                <w:sz w:val="20"/>
                <w:szCs w:val="20"/>
                <w:lang w:val="en-CA"/>
              </w:rPr>
              <w:t>Time of day</w:t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   </w:t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7"/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instrText xml:space="preserve"> FORMCHECKBOX </w:instrText>
            </w:r>
            <w:r w:rsidR="00013128" w:rsidRPr="004C2A3D">
              <w:rPr>
                <w:rFonts w:ascii="Arial Narrow" w:hAnsi="Arial Narrow"/>
                <w:sz w:val="20"/>
                <w:szCs w:val="20"/>
                <w:lang w:val="en-CA"/>
              </w:rPr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end"/>
            </w:r>
            <w:bookmarkEnd w:id="17"/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  AM      </w:t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8"/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instrText xml:space="preserve"> FORMCHECKBOX </w:instrText>
            </w:r>
            <w:r w:rsidR="00013128" w:rsidRPr="004C2A3D">
              <w:rPr>
                <w:rFonts w:ascii="Arial Narrow" w:hAnsi="Arial Narrow"/>
                <w:sz w:val="20"/>
                <w:szCs w:val="20"/>
                <w:lang w:val="en-CA"/>
              </w:rPr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fldChar w:fldCharType="end"/>
            </w:r>
            <w:bookmarkEnd w:id="18"/>
            <w:r w:rsidR="00265FEA" w:rsidRPr="004C2A3D">
              <w:rPr>
                <w:rFonts w:ascii="Arial Narrow" w:hAnsi="Arial Narrow"/>
                <w:sz w:val="20"/>
                <w:szCs w:val="20"/>
                <w:lang w:val="en-CA"/>
              </w:rPr>
              <w:t xml:space="preserve"> </w:t>
            </w:r>
            <w:r w:rsidR="0074045C" w:rsidRPr="004C2A3D">
              <w:rPr>
                <w:rFonts w:ascii="Arial Narrow" w:hAnsi="Arial Narrow"/>
                <w:sz w:val="20"/>
                <w:szCs w:val="20"/>
                <w:lang w:val="en-CA"/>
              </w:rPr>
              <w:t>PM</w:t>
            </w:r>
          </w:p>
        </w:tc>
      </w:tr>
    </w:tbl>
    <w:p w14:paraId="43D4F4E7" w14:textId="77777777" w:rsidR="00A570FD" w:rsidRDefault="00A570FD" w:rsidP="00576169">
      <w:pPr>
        <w:rPr>
          <w:lang w:val="en-CA"/>
        </w:rPr>
      </w:pPr>
    </w:p>
    <w:p w14:paraId="5BC419E2" w14:textId="77777777" w:rsidR="007A612F" w:rsidRPr="007A612F" w:rsidRDefault="007A612F" w:rsidP="007A612F">
      <w:pPr>
        <w:jc w:val="right"/>
        <w:rPr>
          <w:sz w:val="12"/>
          <w:szCs w:val="12"/>
          <w:lang w:val="en-CA"/>
        </w:rPr>
      </w:pPr>
      <w:r w:rsidRPr="007A612F">
        <w:rPr>
          <w:sz w:val="12"/>
          <w:szCs w:val="12"/>
          <w:lang w:val="en-CA"/>
        </w:rPr>
        <w:t xml:space="preserve">SAQ – </w:t>
      </w:r>
      <w:r w:rsidR="008C79F2">
        <w:rPr>
          <w:sz w:val="12"/>
          <w:szCs w:val="12"/>
          <w:lang w:val="en-CA"/>
        </w:rPr>
        <w:t>2022-11-08</w:t>
      </w:r>
    </w:p>
    <w:sectPr w:rsidR="007A612F" w:rsidRPr="007A612F" w:rsidSect="007115D1">
      <w:headerReference w:type="default" r:id="rId10"/>
      <w:type w:val="continuous"/>
      <w:pgSz w:w="12242" w:h="15842" w:code="1"/>
      <w:pgMar w:top="284" w:right="476" w:bottom="244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5A11" w14:textId="77777777" w:rsidR="00F21416" w:rsidRDefault="00F21416">
      <w:r>
        <w:separator/>
      </w:r>
    </w:p>
  </w:endnote>
  <w:endnote w:type="continuationSeparator" w:id="0">
    <w:p w14:paraId="65C418F7" w14:textId="77777777" w:rsidR="00F21416" w:rsidRDefault="00F2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3AED" w14:textId="77777777" w:rsidR="00F21416" w:rsidRDefault="00F21416">
      <w:r>
        <w:separator/>
      </w:r>
    </w:p>
  </w:footnote>
  <w:footnote w:type="continuationSeparator" w:id="0">
    <w:p w14:paraId="5624FDDB" w14:textId="77777777" w:rsidR="00F21416" w:rsidRDefault="00F21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11F4" w14:textId="77777777" w:rsidR="007115D1" w:rsidRPr="004C2A3D" w:rsidRDefault="007115D1" w:rsidP="00981FB5">
    <w:pPr>
      <w:jc w:val="right"/>
      <w:rPr>
        <w:rFonts w:ascii="Arial Narrow" w:hAnsi="Arial Narrow" w:cs="Lucida Sans Unicode"/>
        <w:i/>
        <w:iCs/>
        <w:sz w:val="4"/>
        <w:szCs w:val="4"/>
        <w:lang w:val="en-CA"/>
      </w:rPr>
    </w:pPr>
  </w:p>
  <w:p w14:paraId="0FDCBBF9" w14:textId="77777777" w:rsidR="00981FB5" w:rsidRPr="004C2A3D" w:rsidRDefault="00FA42F1" w:rsidP="00981FB5">
    <w:pPr>
      <w:jc w:val="right"/>
      <w:rPr>
        <w:rFonts w:ascii="Arial Narrow" w:hAnsi="Arial Narrow" w:cs="Lucida Sans Unicode"/>
        <w:b/>
        <w:i/>
        <w:iCs/>
        <w:sz w:val="21"/>
        <w:szCs w:val="21"/>
        <w:lang w:val="en-CA"/>
      </w:rPr>
    </w:pPr>
    <w:r w:rsidRPr="004C2A3D">
      <w:rPr>
        <w:b/>
        <w:bCs/>
        <w:noProof/>
        <w:sz w:val="24"/>
        <w:szCs w:val="24"/>
        <w:lang w:val="en-CA"/>
      </w:rPr>
      <w:object w:dxaOrig="0" w:dyaOrig="0" w14:anchorId="04377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3pt;margin-top:6.35pt;width:30.65pt;height:45pt;z-index:251657728" fillcolor="window">
          <v:imagedata r:id="rId1" o:title=""/>
          <w10:wrap type="topAndBottom"/>
        </v:shape>
        <o:OLEObject Type="Embed" ProgID="Word.Picture.8" ShapeID="_x0000_s1025" DrawAspect="Content" ObjectID="_1805707923" r:id="rId2"/>
      </w:object>
    </w:r>
    <w:r w:rsidR="00981FB5" w:rsidRPr="004C2A3D">
      <w:rPr>
        <w:rFonts w:ascii="Arial Narrow" w:hAnsi="Arial Narrow" w:cs="Lucida Sans Unicode"/>
        <w:b/>
        <w:i/>
        <w:iCs/>
        <w:sz w:val="21"/>
        <w:szCs w:val="21"/>
        <w:lang w:val="en-CA"/>
      </w:rPr>
      <w:t>P</w:t>
    </w:r>
    <w:r w:rsidR="004C2A3D">
      <w:rPr>
        <w:rFonts w:ascii="Arial Narrow" w:hAnsi="Arial Narrow" w:cs="Lucida Sans Unicode"/>
        <w:b/>
        <w:i/>
        <w:iCs/>
        <w:sz w:val="21"/>
        <w:szCs w:val="21"/>
        <w:lang w:val="en-CA"/>
      </w:rPr>
      <w:t xml:space="preserve">lease send your order form by fax to </w:t>
    </w:r>
    <w:r w:rsidR="00981FB5" w:rsidRPr="004C2A3D">
      <w:rPr>
        <w:rFonts w:ascii="Arial Narrow" w:hAnsi="Arial Narrow" w:cs="Lucida Sans Unicode"/>
        <w:b/>
        <w:i/>
        <w:iCs/>
        <w:sz w:val="21"/>
        <w:szCs w:val="21"/>
        <w:lang w:val="en-CA"/>
      </w:rPr>
      <w:t xml:space="preserve">514 </w:t>
    </w:r>
    <w:r w:rsidR="00161A12" w:rsidRPr="004C2A3D">
      <w:rPr>
        <w:rFonts w:ascii="Arial Narrow" w:hAnsi="Arial Narrow" w:cs="Lucida Sans Unicode"/>
        <w:b/>
        <w:i/>
        <w:iCs/>
        <w:sz w:val="21"/>
        <w:szCs w:val="21"/>
        <w:lang w:val="en-CA"/>
      </w:rPr>
      <w:t>864-4972</w:t>
    </w:r>
  </w:p>
  <w:p w14:paraId="2223FC87" w14:textId="77777777" w:rsidR="00105A08" w:rsidRPr="004C2A3D" w:rsidRDefault="004C2A3D" w:rsidP="00161A12">
    <w:pPr>
      <w:spacing w:line="480" w:lineRule="auto"/>
      <w:jc w:val="right"/>
      <w:rPr>
        <w:rFonts w:ascii="Arial Narrow" w:hAnsi="Arial Narrow" w:cs="Lucida Sans Unicode"/>
        <w:b/>
        <w:i/>
        <w:iCs/>
        <w:sz w:val="16"/>
        <w:szCs w:val="16"/>
        <w:lang w:val="en-CA"/>
      </w:rPr>
    </w:pPr>
    <w:r>
      <w:rPr>
        <w:rFonts w:ascii="Arial Narrow" w:hAnsi="Arial Narrow" w:cs="Lucida Sans Unicode"/>
        <w:b/>
        <w:i/>
        <w:iCs/>
        <w:sz w:val="21"/>
        <w:szCs w:val="21"/>
        <w:lang w:val="en-CA"/>
      </w:rPr>
      <w:t>Or by email to</w:t>
    </w:r>
    <w:r w:rsidR="002E7EE0" w:rsidRPr="004C2A3D">
      <w:rPr>
        <w:rFonts w:ascii="Arial Narrow" w:hAnsi="Arial Narrow" w:cs="Lucida Sans Unicode"/>
        <w:b/>
        <w:i/>
        <w:iCs/>
        <w:sz w:val="21"/>
        <w:szCs w:val="21"/>
        <w:lang w:val="en-CA"/>
      </w:rPr>
      <w:t xml:space="preserve"> EchantillonnageCSM@saq.qc.ca</w:t>
    </w:r>
  </w:p>
  <w:p w14:paraId="599B7BF1" w14:textId="77777777" w:rsidR="00A570FD" w:rsidRPr="004C2A3D" w:rsidRDefault="004C2A3D" w:rsidP="004C2A3D">
    <w:pPr>
      <w:pStyle w:val="Titre6"/>
      <w:rPr>
        <w:sz w:val="24"/>
        <w:szCs w:val="24"/>
        <w:lang w:val="en-CA"/>
      </w:rPr>
    </w:pPr>
    <w:r>
      <w:rPr>
        <w:sz w:val="24"/>
        <w:szCs w:val="24"/>
        <w:lang w:val="en-CA"/>
      </w:rPr>
      <w:t>ORDER FORM</w:t>
    </w:r>
    <w:r w:rsidR="009104BA" w:rsidRPr="004C2A3D">
      <w:rPr>
        <w:sz w:val="24"/>
        <w:szCs w:val="24"/>
        <w:lang w:val="en-CA"/>
      </w:rPr>
      <w:t xml:space="preserve"> – </w:t>
    </w:r>
    <w:r>
      <w:rPr>
        <w:sz w:val="24"/>
        <w:szCs w:val="24"/>
        <w:lang w:val="en-CA"/>
      </w:rPr>
      <w:t>SAMPLE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E623EA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76C1B"/>
    <w:multiLevelType w:val="hybridMultilevel"/>
    <w:tmpl w:val="1A966402"/>
    <w:lvl w:ilvl="0" w:tplc="0C0C000F">
      <w:start w:val="1"/>
      <w:numFmt w:val="decimal"/>
      <w:lvlText w:val="%1."/>
      <w:lvlJc w:val="left"/>
      <w:pPr>
        <w:tabs>
          <w:tab w:val="num" w:pos="-273"/>
        </w:tabs>
        <w:ind w:left="-273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5625"/>
    <w:multiLevelType w:val="hybridMultilevel"/>
    <w:tmpl w:val="11F06E0A"/>
    <w:lvl w:ilvl="0" w:tplc="0C0C000F">
      <w:start w:val="1"/>
      <w:numFmt w:val="decimal"/>
      <w:lvlText w:val="%1."/>
      <w:lvlJc w:val="left"/>
      <w:pPr>
        <w:tabs>
          <w:tab w:val="num" w:pos="-273"/>
        </w:tabs>
        <w:ind w:left="-273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446"/>
    <w:multiLevelType w:val="hybridMultilevel"/>
    <w:tmpl w:val="59687AFC"/>
    <w:lvl w:ilvl="0" w:tplc="0C0C000F">
      <w:start w:val="1"/>
      <w:numFmt w:val="decimal"/>
      <w:lvlText w:val="%1."/>
      <w:lvlJc w:val="left"/>
      <w:pPr>
        <w:tabs>
          <w:tab w:val="num" w:pos="-273"/>
        </w:tabs>
        <w:ind w:left="-273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85F76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93E1E18"/>
    <w:multiLevelType w:val="hybridMultilevel"/>
    <w:tmpl w:val="75361E2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A5093"/>
    <w:multiLevelType w:val="hybridMultilevel"/>
    <w:tmpl w:val="90080E26"/>
    <w:lvl w:ilvl="0" w:tplc="72FCC6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73E35"/>
    <w:multiLevelType w:val="hybridMultilevel"/>
    <w:tmpl w:val="591CE6E2"/>
    <w:lvl w:ilvl="0" w:tplc="369C4A72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A0142"/>
    <w:multiLevelType w:val="hybridMultilevel"/>
    <w:tmpl w:val="4EAA5502"/>
    <w:lvl w:ilvl="0" w:tplc="0C0C0001">
      <w:start w:val="1"/>
      <w:numFmt w:val="bullet"/>
      <w:lvlText w:val=""/>
      <w:lvlJc w:val="left"/>
      <w:pPr>
        <w:tabs>
          <w:tab w:val="num" w:pos="87"/>
        </w:tabs>
        <w:ind w:left="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807"/>
        </w:tabs>
        <w:ind w:left="8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527"/>
        </w:tabs>
        <w:ind w:left="15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247"/>
        </w:tabs>
        <w:ind w:left="22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967"/>
        </w:tabs>
        <w:ind w:left="29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87"/>
        </w:tabs>
        <w:ind w:left="36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407"/>
        </w:tabs>
        <w:ind w:left="44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127"/>
        </w:tabs>
        <w:ind w:left="51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847"/>
        </w:tabs>
        <w:ind w:left="5847" w:hanging="360"/>
      </w:pPr>
      <w:rPr>
        <w:rFonts w:ascii="Wingdings" w:hAnsi="Wingdings" w:hint="default"/>
      </w:rPr>
    </w:lvl>
  </w:abstractNum>
  <w:abstractNum w:abstractNumId="9" w15:restartNumberingAfterBreak="0">
    <w:nsid w:val="593A400B"/>
    <w:multiLevelType w:val="hybridMultilevel"/>
    <w:tmpl w:val="3CE8215C"/>
    <w:lvl w:ilvl="0" w:tplc="0C0C000F">
      <w:start w:val="1"/>
      <w:numFmt w:val="decimal"/>
      <w:lvlText w:val="%1."/>
      <w:lvlJc w:val="left"/>
      <w:pPr>
        <w:tabs>
          <w:tab w:val="num" w:pos="-273"/>
        </w:tabs>
        <w:ind w:left="-273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0" w15:restartNumberingAfterBreak="0">
    <w:nsid w:val="5D2634A5"/>
    <w:multiLevelType w:val="hybridMultilevel"/>
    <w:tmpl w:val="F5B6FB34"/>
    <w:lvl w:ilvl="0" w:tplc="338E1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ahoma"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12A49"/>
    <w:multiLevelType w:val="hybridMultilevel"/>
    <w:tmpl w:val="F948F4FE"/>
    <w:lvl w:ilvl="0" w:tplc="0C0C0001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62FA6263"/>
    <w:multiLevelType w:val="hybridMultilevel"/>
    <w:tmpl w:val="10AA9868"/>
    <w:lvl w:ilvl="0" w:tplc="72FCC6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3F0FD5"/>
    <w:multiLevelType w:val="hybridMultilevel"/>
    <w:tmpl w:val="1082CFBE"/>
    <w:lvl w:ilvl="0" w:tplc="0C0C0001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14" w15:restartNumberingAfterBreak="0">
    <w:nsid w:val="7854731F"/>
    <w:multiLevelType w:val="hybridMultilevel"/>
    <w:tmpl w:val="6324F43E"/>
    <w:lvl w:ilvl="0" w:tplc="338E16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ahoma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7465489">
    <w:abstractNumId w:val="4"/>
  </w:num>
  <w:num w:numId="2" w16cid:durableId="766274992">
    <w:abstractNumId w:val="5"/>
  </w:num>
  <w:num w:numId="3" w16cid:durableId="1093360486">
    <w:abstractNumId w:val="13"/>
  </w:num>
  <w:num w:numId="4" w16cid:durableId="597102617">
    <w:abstractNumId w:val="11"/>
  </w:num>
  <w:num w:numId="5" w16cid:durableId="1427965713">
    <w:abstractNumId w:val="8"/>
  </w:num>
  <w:num w:numId="6" w16cid:durableId="1383360709">
    <w:abstractNumId w:val="14"/>
  </w:num>
  <w:num w:numId="7" w16cid:durableId="261379795">
    <w:abstractNumId w:val="10"/>
  </w:num>
  <w:num w:numId="8" w16cid:durableId="790976919">
    <w:abstractNumId w:val="12"/>
  </w:num>
  <w:num w:numId="9" w16cid:durableId="922110978">
    <w:abstractNumId w:val="6"/>
  </w:num>
  <w:num w:numId="10" w16cid:durableId="823005268">
    <w:abstractNumId w:val="9"/>
  </w:num>
  <w:num w:numId="11" w16cid:durableId="214657773">
    <w:abstractNumId w:val="3"/>
  </w:num>
  <w:num w:numId="12" w16cid:durableId="1110583668">
    <w:abstractNumId w:val="1"/>
  </w:num>
  <w:num w:numId="13" w16cid:durableId="2012176913">
    <w:abstractNumId w:val="2"/>
  </w:num>
  <w:num w:numId="14" w16cid:durableId="31077491">
    <w:abstractNumId w:val="0"/>
  </w:num>
  <w:num w:numId="15" w16cid:durableId="1773547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ylnPlzyjE9lwlkzyZKu4f/iDVmotlJ8dQqyT6ET5d2rwbSOT0mZEnjN8y96KGJLKTWMd563cESJvciLhUi+brQ==" w:salt="EEN1kso0GzHtXeHDvUSD0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534"/>
    <w:rsid w:val="00002657"/>
    <w:rsid w:val="00006786"/>
    <w:rsid w:val="000114B6"/>
    <w:rsid w:val="00013128"/>
    <w:rsid w:val="00033573"/>
    <w:rsid w:val="00056225"/>
    <w:rsid w:val="000717E3"/>
    <w:rsid w:val="00073851"/>
    <w:rsid w:val="00080741"/>
    <w:rsid w:val="00080A1D"/>
    <w:rsid w:val="00084627"/>
    <w:rsid w:val="00090249"/>
    <w:rsid w:val="000A1AE4"/>
    <w:rsid w:val="000A482D"/>
    <w:rsid w:val="000A6E27"/>
    <w:rsid w:val="000B42F8"/>
    <w:rsid w:val="000C14F8"/>
    <w:rsid w:val="000C6480"/>
    <w:rsid w:val="000D0B8C"/>
    <w:rsid w:val="000F39BE"/>
    <w:rsid w:val="00105A08"/>
    <w:rsid w:val="00110880"/>
    <w:rsid w:val="00111512"/>
    <w:rsid w:val="001225C0"/>
    <w:rsid w:val="00152F30"/>
    <w:rsid w:val="00161A12"/>
    <w:rsid w:val="00165C1D"/>
    <w:rsid w:val="001702DD"/>
    <w:rsid w:val="0019314F"/>
    <w:rsid w:val="00194371"/>
    <w:rsid w:val="00194FBF"/>
    <w:rsid w:val="001A3736"/>
    <w:rsid w:val="001C3812"/>
    <w:rsid w:val="001C4EDB"/>
    <w:rsid w:val="001D6966"/>
    <w:rsid w:val="001D7AAF"/>
    <w:rsid w:val="001E67B1"/>
    <w:rsid w:val="0021000F"/>
    <w:rsid w:val="00211229"/>
    <w:rsid w:val="002224E8"/>
    <w:rsid w:val="00225A95"/>
    <w:rsid w:val="002347F9"/>
    <w:rsid w:val="0024034A"/>
    <w:rsid w:val="00265FEA"/>
    <w:rsid w:val="00294CF5"/>
    <w:rsid w:val="002B03F6"/>
    <w:rsid w:val="002C2861"/>
    <w:rsid w:val="002C441A"/>
    <w:rsid w:val="002C4496"/>
    <w:rsid w:val="002C4754"/>
    <w:rsid w:val="002D71BF"/>
    <w:rsid w:val="002E7C23"/>
    <w:rsid w:val="002E7EE0"/>
    <w:rsid w:val="002F1D3D"/>
    <w:rsid w:val="0030207B"/>
    <w:rsid w:val="00316A06"/>
    <w:rsid w:val="00317A17"/>
    <w:rsid w:val="003211C0"/>
    <w:rsid w:val="003264FA"/>
    <w:rsid w:val="00333534"/>
    <w:rsid w:val="00333C08"/>
    <w:rsid w:val="00337B87"/>
    <w:rsid w:val="003426DB"/>
    <w:rsid w:val="00350593"/>
    <w:rsid w:val="0036775B"/>
    <w:rsid w:val="00387DF5"/>
    <w:rsid w:val="00397099"/>
    <w:rsid w:val="003A043D"/>
    <w:rsid w:val="003B3CE6"/>
    <w:rsid w:val="003B6F94"/>
    <w:rsid w:val="003C3CB9"/>
    <w:rsid w:val="003E1ACC"/>
    <w:rsid w:val="00421D76"/>
    <w:rsid w:val="00456162"/>
    <w:rsid w:val="00456DAE"/>
    <w:rsid w:val="00460469"/>
    <w:rsid w:val="0046137C"/>
    <w:rsid w:val="0049751F"/>
    <w:rsid w:val="004C2A3D"/>
    <w:rsid w:val="004F0C91"/>
    <w:rsid w:val="004F5D31"/>
    <w:rsid w:val="005262CD"/>
    <w:rsid w:val="00526F23"/>
    <w:rsid w:val="00533581"/>
    <w:rsid w:val="005362D6"/>
    <w:rsid w:val="005427BF"/>
    <w:rsid w:val="0054290A"/>
    <w:rsid w:val="00544500"/>
    <w:rsid w:val="00566C28"/>
    <w:rsid w:val="00567087"/>
    <w:rsid w:val="00570652"/>
    <w:rsid w:val="00576169"/>
    <w:rsid w:val="00582E9C"/>
    <w:rsid w:val="00584B84"/>
    <w:rsid w:val="005863F7"/>
    <w:rsid w:val="0059131A"/>
    <w:rsid w:val="0059253E"/>
    <w:rsid w:val="005A761C"/>
    <w:rsid w:val="005D0384"/>
    <w:rsid w:val="005D28B0"/>
    <w:rsid w:val="005D608E"/>
    <w:rsid w:val="005D7F84"/>
    <w:rsid w:val="006127D8"/>
    <w:rsid w:val="00615C70"/>
    <w:rsid w:val="00631F7F"/>
    <w:rsid w:val="00640AAB"/>
    <w:rsid w:val="00653ECE"/>
    <w:rsid w:val="006A2D1E"/>
    <w:rsid w:val="006B4B5F"/>
    <w:rsid w:val="006B5797"/>
    <w:rsid w:val="006C2B2C"/>
    <w:rsid w:val="006C2D39"/>
    <w:rsid w:val="006C493D"/>
    <w:rsid w:val="006D340D"/>
    <w:rsid w:val="006D6296"/>
    <w:rsid w:val="006E79DC"/>
    <w:rsid w:val="006F0EA6"/>
    <w:rsid w:val="006F2CB6"/>
    <w:rsid w:val="007115D1"/>
    <w:rsid w:val="00722625"/>
    <w:rsid w:val="00740140"/>
    <w:rsid w:val="0074045C"/>
    <w:rsid w:val="0074451D"/>
    <w:rsid w:val="00744EEB"/>
    <w:rsid w:val="0074549D"/>
    <w:rsid w:val="00746073"/>
    <w:rsid w:val="00755EA3"/>
    <w:rsid w:val="00763DFD"/>
    <w:rsid w:val="007A496A"/>
    <w:rsid w:val="007A612F"/>
    <w:rsid w:val="007A639C"/>
    <w:rsid w:val="007B419A"/>
    <w:rsid w:val="007B7223"/>
    <w:rsid w:val="007C0D9F"/>
    <w:rsid w:val="007C7909"/>
    <w:rsid w:val="007D6B0C"/>
    <w:rsid w:val="007F5D54"/>
    <w:rsid w:val="007F694F"/>
    <w:rsid w:val="007F6E08"/>
    <w:rsid w:val="00802112"/>
    <w:rsid w:val="00802BD1"/>
    <w:rsid w:val="00821A3A"/>
    <w:rsid w:val="00826932"/>
    <w:rsid w:val="00837BD3"/>
    <w:rsid w:val="0086094C"/>
    <w:rsid w:val="008711FE"/>
    <w:rsid w:val="008739DB"/>
    <w:rsid w:val="00874CAA"/>
    <w:rsid w:val="008830F1"/>
    <w:rsid w:val="0089147A"/>
    <w:rsid w:val="00894F3C"/>
    <w:rsid w:val="008A5BD9"/>
    <w:rsid w:val="008B1426"/>
    <w:rsid w:val="008B189B"/>
    <w:rsid w:val="008C1CE1"/>
    <w:rsid w:val="008C79F2"/>
    <w:rsid w:val="00907BDA"/>
    <w:rsid w:val="009104BA"/>
    <w:rsid w:val="00910C4E"/>
    <w:rsid w:val="00912E18"/>
    <w:rsid w:val="0092429B"/>
    <w:rsid w:val="009262FB"/>
    <w:rsid w:val="00935F72"/>
    <w:rsid w:val="009409F5"/>
    <w:rsid w:val="009678D5"/>
    <w:rsid w:val="009770FE"/>
    <w:rsid w:val="00981FB5"/>
    <w:rsid w:val="009851DD"/>
    <w:rsid w:val="009B2BC7"/>
    <w:rsid w:val="009C5D57"/>
    <w:rsid w:val="00A00729"/>
    <w:rsid w:val="00A03AEE"/>
    <w:rsid w:val="00A04D01"/>
    <w:rsid w:val="00A147E9"/>
    <w:rsid w:val="00A21E6C"/>
    <w:rsid w:val="00A26648"/>
    <w:rsid w:val="00A27386"/>
    <w:rsid w:val="00A44392"/>
    <w:rsid w:val="00A52158"/>
    <w:rsid w:val="00A570FD"/>
    <w:rsid w:val="00A60B1D"/>
    <w:rsid w:val="00A76EF1"/>
    <w:rsid w:val="00A839BC"/>
    <w:rsid w:val="00A8637C"/>
    <w:rsid w:val="00A929D6"/>
    <w:rsid w:val="00AB54F0"/>
    <w:rsid w:val="00AD1423"/>
    <w:rsid w:val="00AD25F1"/>
    <w:rsid w:val="00AD61D8"/>
    <w:rsid w:val="00AE1077"/>
    <w:rsid w:val="00AE1D74"/>
    <w:rsid w:val="00AE28CC"/>
    <w:rsid w:val="00AF063F"/>
    <w:rsid w:val="00AF3B50"/>
    <w:rsid w:val="00AF60FC"/>
    <w:rsid w:val="00B11EAC"/>
    <w:rsid w:val="00B217EC"/>
    <w:rsid w:val="00B24620"/>
    <w:rsid w:val="00B360AA"/>
    <w:rsid w:val="00B67753"/>
    <w:rsid w:val="00B73F08"/>
    <w:rsid w:val="00B74E56"/>
    <w:rsid w:val="00B80E0F"/>
    <w:rsid w:val="00B93C6F"/>
    <w:rsid w:val="00BA4369"/>
    <w:rsid w:val="00BA43C4"/>
    <w:rsid w:val="00BA66F6"/>
    <w:rsid w:val="00BB5E73"/>
    <w:rsid w:val="00BB7034"/>
    <w:rsid w:val="00BC6105"/>
    <w:rsid w:val="00BD614A"/>
    <w:rsid w:val="00BE4019"/>
    <w:rsid w:val="00BF1D84"/>
    <w:rsid w:val="00C1044D"/>
    <w:rsid w:val="00C3182B"/>
    <w:rsid w:val="00C3198B"/>
    <w:rsid w:val="00C57883"/>
    <w:rsid w:val="00C623F2"/>
    <w:rsid w:val="00C86D32"/>
    <w:rsid w:val="00CA1CF2"/>
    <w:rsid w:val="00CB07FC"/>
    <w:rsid w:val="00CB308B"/>
    <w:rsid w:val="00CD0871"/>
    <w:rsid w:val="00CE0244"/>
    <w:rsid w:val="00CF0A6F"/>
    <w:rsid w:val="00CF19D1"/>
    <w:rsid w:val="00D11028"/>
    <w:rsid w:val="00D25BBA"/>
    <w:rsid w:val="00D321C0"/>
    <w:rsid w:val="00D35190"/>
    <w:rsid w:val="00D465AF"/>
    <w:rsid w:val="00D52DD1"/>
    <w:rsid w:val="00D90D79"/>
    <w:rsid w:val="00D97A63"/>
    <w:rsid w:val="00DB222D"/>
    <w:rsid w:val="00DC391E"/>
    <w:rsid w:val="00DC5934"/>
    <w:rsid w:val="00DD334D"/>
    <w:rsid w:val="00DF1D40"/>
    <w:rsid w:val="00E1157A"/>
    <w:rsid w:val="00E13DE4"/>
    <w:rsid w:val="00E15871"/>
    <w:rsid w:val="00E361CF"/>
    <w:rsid w:val="00E55459"/>
    <w:rsid w:val="00E55B12"/>
    <w:rsid w:val="00E84CE1"/>
    <w:rsid w:val="00E85BB4"/>
    <w:rsid w:val="00E8738C"/>
    <w:rsid w:val="00E95461"/>
    <w:rsid w:val="00E97232"/>
    <w:rsid w:val="00EB3292"/>
    <w:rsid w:val="00EC7E7A"/>
    <w:rsid w:val="00ED1114"/>
    <w:rsid w:val="00ED342A"/>
    <w:rsid w:val="00ED3805"/>
    <w:rsid w:val="00F21416"/>
    <w:rsid w:val="00F27B8F"/>
    <w:rsid w:val="00F31E57"/>
    <w:rsid w:val="00F37252"/>
    <w:rsid w:val="00F4069E"/>
    <w:rsid w:val="00F44AC2"/>
    <w:rsid w:val="00F53267"/>
    <w:rsid w:val="00F5614A"/>
    <w:rsid w:val="00F754F3"/>
    <w:rsid w:val="00F758E6"/>
    <w:rsid w:val="00F86360"/>
    <w:rsid w:val="00F92C2A"/>
    <w:rsid w:val="00F97A84"/>
    <w:rsid w:val="00FA42F1"/>
    <w:rsid w:val="00FA7F18"/>
    <w:rsid w:val="00FB40A0"/>
    <w:rsid w:val="00FD7E4E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551839"/>
  <w15:chartTrackingRefBased/>
  <w15:docId w15:val="{F26EAC3D-D7B9-4E71-93A9-A3080139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5F1"/>
    <w:rPr>
      <w:rFonts w:ascii="Tahoma" w:hAnsi="Tahoma" w:cs="Tahom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u w:val="singl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Verdana" w:hAnsi="Verdana"/>
      <w:b/>
      <w:bCs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bCs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rFonts w:ascii="Arial Narrow" w:hAnsi="Arial Narrow"/>
      <w:b/>
      <w:bCs/>
      <w:sz w:val="28"/>
      <w:szCs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rFonts w:ascii="Times New Roman" w:hAnsi="Times New Roman" w:cs="Times New Roman"/>
      <w:sz w:val="32"/>
      <w:szCs w:val="32"/>
      <w:u w:val="single"/>
    </w:rPr>
  </w:style>
  <w:style w:type="paragraph" w:styleId="Sous-titre">
    <w:name w:val="Subtitle"/>
    <w:basedOn w:val="Normal"/>
    <w:qFormat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9C5D57"/>
    <w:rPr>
      <w:sz w:val="16"/>
      <w:szCs w:val="16"/>
    </w:rPr>
  </w:style>
  <w:style w:type="paragraph" w:styleId="Listepuces">
    <w:name w:val="List Bullet"/>
    <w:basedOn w:val="Normal"/>
    <w:rsid w:val="00161A1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0CEC0AB2DB549BAFD4FB0B21E9F3B" ma:contentTypeVersion="29" ma:contentTypeDescription="Crée un document." ma:contentTypeScope="" ma:versionID="384e915053ff5da60976c22ec0764e06">
  <xsd:schema xmlns:xsd="http://www.w3.org/2001/XMLSchema" xmlns:xs="http://www.w3.org/2001/XMLSchema" xmlns:p="http://schemas.microsoft.com/office/2006/metadata/properties" xmlns:ns2="39d4e874-122a-415f-84ef-f3606e7c3b41" xmlns:ns3="d43c1d31-823e-4bab-b981-4c882468880b" targetNamespace="http://schemas.microsoft.com/office/2006/metadata/properties" ma:root="true" ma:fieldsID="67e2f8e179493126e9be56605e720b1c" ns2:_="" ns3:_="">
    <xsd:import namespace="39d4e874-122a-415f-84ef-f3606e7c3b41"/>
    <xsd:import namespace="d43c1d31-823e-4bab-b981-4c882468880b"/>
    <xsd:element name="properties">
      <xsd:complexType>
        <xsd:sequence>
          <xsd:element name="documentManagement">
            <xsd:complexType>
              <xsd:all>
                <xsd:element ref="ns2:gb4130641d144e73a07280ab89fed1d1" minOccurs="0"/>
                <xsd:element ref="ns2:TaxCatchAll" minOccurs="0"/>
                <xsd:element ref="ns2:TaxCatchAllLabel" minOccurs="0"/>
                <xsd:element ref="ns2:b4e5fc141b2e4c22a63e494a76209e5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Date" minOccurs="0"/>
                <xsd:element ref="ns3:MediaServiceObjectDetectorVersions" minOccurs="0"/>
                <xsd:element ref="ns3:Dossier" minOccurs="0"/>
                <xsd:element ref="ns3:6580b2ff-8e0c-4880-a82e-7c1f659bfcabCountryOrRegion" minOccurs="0"/>
                <xsd:element ref="ns3:6580b2ff-8e0c-4880-a82e-7c1f659bfcabState" minOccurs="0"/>
                <xsd:element ref="ns3:6580b2ff-8e0c-4880-a82e-7c1f659bfcabCity" minOccurs="0"/>
                <xsd:element ref="ns3:6580b2ff-8e0c-4880-a82e-7c1f659bfcabPostalCode" minOccurs="0"/>
                <xsd:element ref="ns3:6580b2ff-8e0c-4880-a82e-7c1f659bfcabStreet" minOccurs="0"/>
                <xsd:element ref="ns3:6580b2ff-8e0c-4880-a82e-7c1f659bfcabGeoLoc" minOccurs="0"/>
                <xsd:element ref="ns3:6580b2ff-8e0c-4880-a82e-7c1f659bfcabDispName" minOccurs="0"/>
                <xsd:element ref="ns3:MediaServiceSearchProperties" minOccurs="0"/>
                <xsd:element ref="ns3:Statutdelademande" minOccurs="0"/>
                <xsd:element ref="ns3:Typededemande" minOccurs="0"/>
                <xsd:element ref="ns3:NiveauEspaceIndust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4e874-122a-415f-84ef-f3606e7c3b41" elementFormDefault="qualified">
    <xsd:import namespace="http://schemas.microsoft.com/office/2006/documentManagement/types"/>
    <xsd:import namespace="http://schemas.microsoft.com/office/infopath/2007/PartnerControls"/>
    <xsd:element name="gb4130641d144e73a07280ab89fed1d1" ma:index="8" nillable="true" ma:taxonomy="true" ma:internalName="gb4130641d144e73a07280ab89fed1d1" ma:taxonomyFieldName="Classification" ma:displayName="Classification" ma:fieldId="{0b413064-1d14-4e73-a072-80ab89fed1d1}" ma:sspId="2a3450da-d32c-4f7f-abf4-d491ebd02572" ma:termSetId="23d027d2-584c-4ef5-97cf-c7a0fdbb59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16f220-15c7-4454-8a7a-74ace93fa934}" ma:internalName="TaxCatchAll" ma:showField="CatchAllData" ma:web="39d4e874-122a-415f-84ef-f3606e7c3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16f220-15c7-4454-8a7a-74ace93fa934}" ma:internalName="TaxCatchAllLabel" ma:readOnly="true" ma:showField="CatchAllDataLabel" ma:web="39d4e874-122a-415f-84ef-f3606e7c3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e5fc141b2e4c22a63e494a76209e5f" ma:index="12" nillable="true" ma:taxonomy="true" ma:internalName="b4e5fc141b2e4c22a63e494a76209e5f" ma:taxonomyFieldName="Etatdudocument" ma:displayName="Etat du document" ma:fieldId="{b4e5fc14-1b2e-4c22-a63e-494a76209e5f}" ma:sspId="2a3450da-d32c-4f7f-abf4-d491ebd02572" ma:termSetId="dcf8f7b3-6082-4782-bd1d-18549ec40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c1d31-823e-4bab-b981-4c8824688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a3450da-d32c-4f7f-abf4-d491ebd025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ssier" ma:index="28" nillable="true" ma:displayName="Dossier" ma:format="Dropdown" ma:internalName="Dossier">
      <xsd:simpleType>
        <xsd:restriction base="dms:Unknown"/>
      </xsd:simpleType>
    </xsd:element>
    <xsd:element name="6580b2ff-8e0c-4880-a82e-7c1f659bfcabCountryOrRegion" ma:index="29" nillable="true" ma:displayName="Dossier : Pays/région" ma:internalName="CountryOrRegion" ma:readOnly="true">
      <xsd:simpleType>
        <xsd:restriction base="dms:Text"/>
      </xsd:simpleType>
    </xsd:element>
    <xsd:element name="6580b2ff-8e0c-4880-a82e-7c1f659bfcabState" ma:index="30" nillable="true" ma:displayName="Dossier : État" ma:internalName="State" ma:readOnly="true">
      <xsd:simpleType>
        <xsd:restriction base="dms:Text"/>
      </xsd:simpleType>
    </xsd:element>
    <xsd:element name="6580b2ff-8e0c-4880-a82e-7c1f659bfcabCity" ma:index="31" nillable="true" ma:displayName="Dossier : Ville" ma:internalName="City" ma:readOnly="true">
      <xsd:simpleType>
        <xsd:restriction base="dms:Text"/>
      </xsd:simpleType>
    </xsd:element>
    <xsd:element name="6580b2ff-8e0c-4880-a82e-7c1f659bfcabPostalCode" ma:index="32" nillable="true" ma:displayName="Dossier : Code postal" ma:internalName="PostalCode" ma:readOnly="true">
      <xsd:simpleType>
        <xsd:restriction base="dms:Text"/>
      </xsd:simpleType>
    </xsd:element>
    <xsd:element name="6580b2ff-8e0c-4880-a82e-7c1f659bfcabStreet" ma:index="33" nillable="true" ma:displayName="Dossier : Rue" ma:internalName="Street" ma:readOnly="true">
      <xsd:simpleType>
        <xsd:restriction base="dms:Text"/>
      </xsd:simpleType>
    </xsd:element>
    <xsd:element name="6580b2ff-8e0c-4880-a82e-7c1f659bfcabGeoLoc" ma:index="34" nillable="true" ma:displayName="Dossier : Coordonnées" ma:internalName="GeoLoc" ma:readOnly="true">
      <xsd:simpleType>
        <xsd:restriction base="dms:Unknown"/>
      </xsd:simpleType>
    </xsd:element>
    <xsd:element name="6580b2ff-8e0c-4880-a82e-7c1f659bfcabDispName" ma:index="35" nillable="true" ma:displayName="Dossier : nom" ma:internalName="DispName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tdelademande" ma:index="37" nillable="true" ma:displayName="Statut de la demande" ma:default="Demande reçue" ma:description="Publications Web" ma:format="Dropdown" ma:internalName="Statutdelademande">
      <xsd:simpleType>
        <xsd:restriction base="dms:Choice">
          <xsd:enumeration value="Demande reçue"/>
          <xsd:enumeration value="En traitement"/>
          <xsd:enumeration value="En attente d'approbation"/>
          <xsd:enumeration value="Prête à publier"/>
          <xsd:enumeration value="Publiée"/>
          <xsd:enumeration value="Rejetée"/>
          <xsd:enumeration value="À réviser"/>
        </xsd:restriction>
      </xsd:simpleType>
    </xsd:element>
    <xsd:element name="Typededemande" ma:index="38" nillable="true" ma:displayName="Type de demande" ma:format="Dropdown" ma:internalName="Typededemande">
      <xsd:simpleType>
        <xsd:restriction base="dms:Choice">
          <xsd:enumeration value="Nouvelle"/>
          <xsd:enumeration value="Modification"/>
          <xsd:enumeration value="Retrait"/>
        </xsd:restriction>
      </xsd:simpleType>
    </xsd:element>
    <xsd:element name="NiveauEspaceIndustrie" ma:index="39" nillable="true" ma:displayName="Niveau Espace Industrie" ma:format="Dropdown" ma:internalName="NiveauEspaceIndustrie">
      <xsd:simpleType>
        <xsd:restriction base="dms:Choice">
          <xsd:enumeration value="1- Développement durable"/>
          <xsd:enumeration value="2- Faire affaire avec nous"/>
          <xsd:enumeration value="3- Gestion de la qualité"/>
          <xsd:enumeration value="4- Suivre le parcours de vos produits"/>
          <xsd:enumeration value="5- Vos produits d'importations privées"/>
          <xsd:enumeration value="6- Vos produits listés à la SAQ"/>
          <xsd:enumeration value="7- Vous êtes un producteur du Québec"/>
          <xsd:enumeration value="8- Promouvoir vos produits"/>
          <xsd:enumeration value="9- Autr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FBCC930-84FB-412F-BE86-A4DEDABF0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4e874-122a-415f-84ef-f3606e7c3b41"/>
    <ds:schemaRef ds:uri="d43c1d31-823e-4bab-b981-4c8824688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E9AB6-7969-4E48-903A-640421188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AB4C3-81EC-46DE-9139-0E500683F44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 DE TRAVAIL</vt:lpstr>
    </vt:vector>
  </TitlesOfParts>
  <Company>SAQ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TRAVAIL</dc:title>
  <dc:subject/>
  <dc:creator>sicibpc</dc:creator>
  <cp:keywords/>
  <dc:description/>
  <cp:lastModifiedBy>Gauthier, Manon</cp:lastModifiedBy>
  <cp:revision>2</cp:revision>
  <cp:lastPrinted>2011-04-26T18:05:00Z</cp:lastPrinted>
  <dcterms:created xsi:type="dcterms:W3CDTF">2025-04-09T16:46:00Z</dcterms:created>
  <dcterms:modified xsi:type="dcterms:W3CDTF">2025-04-09T16:46:00Z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Gauthier, Manon</vt:lpwstr>
  </property>
  <property fmtid="{D5CDD505-2E9C-101B-9397-08002B2CF9AE}" pid="3" name="display_urn:schemas-microsoft-com:office:office#Author">
    <vt:lpwstr>Compte système</vt:lpwstr>
  </property>
  <property fmtid="{D5CDD505-2E9C-101B-9397-08002B2CF9AE}" pid="4" name="gb4130641d144e73a07280ab89fed1d1">
    <vt:lpwstr/>
  </property>
  <property fmtid="{D5CDD505-2E9C-101B-9397-08002B2CF9AE}" pid="5" name="b4e5fc141b2e4c22a63e494a76209e5f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Classification">
    <vt:lpwstr/>
  </property>
  <property fmtid="{D5CDD505-2E9C-101B-9397-08002B2CF9AE}" pid="9" name="Etatdudocument">
    <vt:lpwstr/>
  </property>
</Properties>
</file>